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0A34AE" w14:textId="77777777" w:rsidR="003F7A65" w:rsidRPr="00941762" w:rsidRDefault="00F9085E">
      <w:pPr>
        <w:rPr>
          <w:rFonts w:ascii="Arial" w:hAnsi="Arial" w:cs="Arial"/>
        </w:rPr>
      </w:pPr>
      <w:r w:rsidRPr="00941762">
        <w:rPr>
          <w:rFonts w:ascii="Arial" w:hAnsi="Arial" w:cs="Arial"/>
          <w:noProof/>
          <w:lang w:eastAsia="en-GB"/>
        </w:rPr>
        <w:drawing>
          <wp:anchor distT="0" distB="0" distL="114300" distR="114300" simplePos="0" relativeHeight="251654144" behindDoc="0" locked="0" layoutInCell="1" allowOverlap="1" wp14:anchorId="1931D5EB" wp14:editId="554F54A4">
            <wp:simplePos x="0" y="0"/>
            <wp:positionH relativeFrom="page">
              <wp:posOffset>760272</wp:posOffset>
            </wp:positionH>
            <wp:positionV relativeFrom="paragraph">
              <wp:posOffset>-619556</wp:posOffset>
            </wp:positionV>
            <wp:extent cx="6611290" cy="1622425"/>
            <wp:effectExtent l="0" t="0" r="0" b="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11290" cy="1622425"/>
                    </a:xfrm>
                    <a:prstGeom prst="rect">
                      <a:avLst/>
                    </a:prstGeom>
                    <a:noFill/>
                  </pic:spPr>
                </pic:pic>
              </a:graphicData>
            </a:graphic>
            <wp14:sizeRelH relativeFrom="page">
              <wp14:pctWidth>0</wp14:pctWidth>
            </wp14:sizeRelH>
            <wp14:sizeRelV relativeFrom="page">
              <wp14:pctHeight>0</wp14:pctHeight>
            </wp14:sizeRelV>
          </wp:anchor>
        </w:drawing>
      </w:r>
    </w:p>
    <w:p w14:paraId="4F93A6B7" w14:textId="77777777" w:rsidR="003F7A65" w:rsidRPr="00941762" w:rsidRDefault="003F7A65">
      <w:pPr>
        <w:rPr>
          <w:rFonts w:ascii="Arial" w:hAnsi="Arial" w:cs="Arial"/>
        </w:rPr>
      </w:pPr>
    </w:p>
    <w:p w14:paraId="6E6F9A76" w14:textId="77777777" w:rsidR="003F7A65" w:rsidRPr="00941762" w:rsidRDefault="003F7A65">
      <w:pPr>
        <w:rPr>
          <w:rFonts w:ascii="Arial" w:hAnsi="Arial" w:cs="Arial"/>
        </w:rPr>
      </w:pPr>
    </w:p>
    <w:p w14:paraId="4A8594DB" w14:textId="77777777" w:rsidR="003F7A65" w:rsidRPr="00941762" w:rsidRDefault="003F7A65">
      <w:pPr>
        <w:rPr>
          <w:rFonts w:ascii="Arial" w:hAnsi="Arial" w:cs="Arial"/>
        </w:rPr>
      </w:pPr>
    </w:p>
    <w:p w14:paraId="7A9FA182" w14:textId="77777777" w:rsidR="00BD7B33" w:rsidRPr="00941762" w:rsidRDefault="00BD7B33" w:rsidP="003230DE">
      <w:pPr>
        <w:spacing w:after="0" w:line="240" w:lineRule="auto"/>
        <w:jc w:val="center"/>
        <w:rPr>
          <w:rFonts w:ascii="Arial" w:hAnsi="Arial" w:cs="Arial"/>
          <w:b/>
          <w:color w:val="231F20"/>
          <w:sz w:val="24"/>
          <w:szCs w:val="24"/>
          <w:shd w:val="clear" w:color="auto" w:fill="FFFFFF"/>
        </w:rPr>
      </w:pPr>
    </w:p>
    <w:p w14:paraId="5903EA31" w14:textId="77777777" w:rsidR="00BD7B33" w:rsidRPr="00941762" w:rsidRDefault="00BD7B33" w:rsidP="003230DE">
      <w:pPr>
        <w:spacing w:after="0" w:line="240" w:lineRule="auto"/>
        <w:jc w:val="center"/>
        <w:rPr>
          <w:rFonts w:ascii="Arial" w:hAnsi="Arial" w:cs="Arial"/>
          <w:b/>
          <w:color w:val="231F20"/>
          <w:sz w:val="24"/>
          <w:szCs w:val="24"/>
          <w:shd w:val="clear" w:color="auto" w:fill="FFFFFF"/>
        </w:rPr>
      </w:pPr>
    </w:p>
    <w:p w14:paraId="063C3E49" w14:textId="77777777" w:rsidR="00BD7B33" w:rsidRPr="00941762" w:rsidRDefault="00BD7B33" w:rsidP="003230DE">
      <w:pPr>
        <w:spacing w:after="0" w:line="240" w:lineRule="auto"/>
        <w:jc w:val="center"/>
        <w:rPr>
          <w:rFonts w:ascii="Arial" w:hAnsi="Arial" w:cs="Arial"/>
          <w:b/>
          <w:color w:val="231F20"/>
          <w:sz w:val="24"/>
          <w:szCs w:val="24"/>
          <w:shd w:val="clear" w:color="auto" w:fill="FFFFFF"/>
        </w:rPr>
      </w:pPr>
    </w:p>
    <w:p w14:paraId="502E19E3" w14:textId="77777777" w:rsidR="00BD7B33" w:rsidRPr="00941762" w:rsidRDefault="00BD7B33" w:rsidP="003230DE">
      <w:pPr>
        <w:spacing w:after="0" w:line="240" w:lineRule="auto"/>
        <w:jc w:val="center"/>
        <w:rPr>
          <w:rFonts w:ascii="Arial" w:hAnsi="Arial" w:cs="Arial"/>
          <w:b/>
          <w:color w:val="231F20"/>
          <w:sz w:val="24"/>
          <w:szCs w:val="24"/>
          <w:shd w:val="clear" w:color="auto" w:fill="FFFFFF"/>
        </w:rPr>
      </w:pPr>
    </w:p>
    <w:p w14:paraId="13A3E91E" w14:textId="77777777" w:rsidR="00BD7B33" w:rsidRPr="00941762" w:rsidRDefault="00BD7B33" w:rsidP="003230DE">
      <w:pPr>
        <w:spacing w:after="0" w:line="240" w:lineRule="auto"/>
        <w:jc w:val="center"/>
        <w:rPr>
          <w:rFonts w:ascii="Arial" w:hAnsi="Arial" w:cs="Arial"/>
          <w:b/>
          <w:color w:val="231F20"/>
          <w:sz w:val="24"/>
          <w:szCs w:val="24"/>
          <w:shd w:val="clear" w:color="auto" w:fill="FFFFFF"/>
        </w:rPr>
      </w:pPr>
    </w:p>
    <w:p w14:paraId="166BA4BC" w14:textId="77777777" w:rsidR="00BD7B33" w:rsidRPr="00941762" w:rsidRDefault="003230DE" w:rsidP="003230DE">
      <w:pPr>
        <w:spacing w:after="0" w:line="240" w:lineRule="auto"/>
        <w:jc w:val="center"/>
        <w:rPr>
          <w:rFonts w:ascii="Arial" w:hAnsi="Arial" w:cs="Arial"/>
          <w:b/>
          <w:color w:val="231F20"/>
          <w:sz w:val="40"/>
          <w:szCs w:val="40"/>
          <w:shd w:val="clear" w:color="auto" w:fill="FFFFFF"/>
        </w:rPr>
      </w:pPr>
      <w:r w:rsidRPr="00941762">
        <w:rPr>
          <w:rFonts w:ascii="Arial" w:hAnsi="Arial" w:cs="Arial"/>
          <w:b/>
          <w:color w:val="231F20"/>
          <w:sz w:val="40"/>
          <w:szCs w:val="40"/>
          <w:shd w:val="clear" w:color="auto" w:fill="FFFFFF"/>
        </w:rPr>
        <w:t xml:space="preserve">The UK Oncology Nursing Society </w:t>
      </w:r>
    </w:p>
    <w:p w14:paraId="60B9AAFF" w14:textId="32C0C22E" w:rsidR="003230DE" w:rsidRPr="00941762" w:rsidRDefault="003230DE" w:rsidP="003230DE">
      <w:pPr>
        <w:spacing w:after="0" w:line="240" w:lineRule="auto"/>
        <w:jc w:val="center"/>
        <w:rPr>
          <w:rFonts w:ascii="Arial" w:hAnsi="Arial" w:cs="Arial"/>
          <w:b/>
          <w:color w:val="231F20"/>
          <w:sz w:val="40"/>
          <w:szCs w:val="40"/>
          <w:shd w:val="clear" w:color="auto" w:fill="FFFFFF"/>
        </w:rPr>
      </w:pPr>
    </w:p>
    <w:p w14:paraId="44765D84" w14:textId="7DA9891B" w:rsidR="00BD7B33" w:rsidRPr="009051CA" w:rsidRDefault="00BD7B33" w:rsidP="00BD7B33">
      <w:pPr>
        <w:spacing w:after="0" w:line="240" w:lineRule="auto"/>
        <w:jc w:val="center"/>
        <w:rPr>
          <w:rFonts w:ascii="Arial" w:hAnsi="Arial" w:cs="Arial"/>
          <w:b/>
          <w:color w:val="231F20"/>
          <w:sz w:val="36"/>
          <w:szCs w:val="36"/>
          <w:shd w:val="clear" w:color="auto" w:fill="FFFFFF"/>
        </w:rPr>
      </w:pPr>
      <w:r w:rsidRPr="009051CA">
        <w:rPr>
          <w:rFonts w:ascii="Arial" w:hAnsi="Arial" w:cs="Arial"/>
          <w:b/>
          <w:color w:val="231F20"/>
          <w:sz w:val="36"/>
          <w:szCs w:val="36"/>
          <w:shd w:val="clear" w:color="auto" w:fill="FFFFFF"/>
        </w:rPr>
        <w:t>Invitation to Restricted Tender</w:t>
      </w:r>
      <w:r w:rsidR="009051CA" w:rsidRPr="009051CA">
        <w:rPr>
          <w:rFonts w:ascii="Arial" w:hAnsi="Arial" w:cs="Arial"/>
          <w:b/>
          <w:color w:val="231F20"/>
          <w:sz w:val="36"/>
          <w:szCs w:val="36"/>
          <w:shd w:val="clear" w:color="auto" w:fill="FFFFFF"/>
        </w:rPr>
        <w:t xml:space="preserve"> and Response Form</w:t>
      </w:r>
      <w:r w:rsidRPr="009051CA">
        <w:rPr>
          <w:rFonts w:ascii="Arial" w:hAnsi="Arial" w:cs="Arial"/>
          <w:b/>
          <w:color w:val="231F20"/>
          <w:sz w:val="36"/>
          <w:szCs w:val="36"/>
          <w:shd w:val="clear" w:color="auto" w:fill="FFFFFF"/>
        </w:rPr>
        <w:t>:</w:t>
      </w:r>
    </w:p>
    <w:p w14:paraId="532A1701" w14:textId="77777777" w:rsidR="00BD7B33" w:rsidRPr="009051CA" w:rsidRDefault="00BD7B33" w:rsidP="00BD7B33">
      <w:pPr>
        <w:spacing w:after="0" w:line="240" w:lineRule="auto"/>
        <w:jc w:val="center"/>
        <w:rPr>
          <w:rFonts w:ascii="Arial" w:hAnsi="Arial" w:cs="Arial"/>
          <w:b/>
          <w:color w:val="231F20"/>
          <w:sz w:val="36"/>
          <w:szCs w:val="36"/>
          <w:shd w:val="clear" w:color="auto" w:fill="FFFFFF"/>
        </w:rPr>
      </w:pPr>
    </w:p>
    <w:p w14:paraId="64563140" w14:textId="618B5C3D" w:rsidR="00BD7B33" w:rsidRPr="009051CA" w:rsidRDefault="001A3C19" w:rsidP="00BD7B33">
      <w:pPr>
        <w:spacing w:after="0" w:line="240" w:lineRule="auto"/>
        <w:jc w:val="center"/>
        <w:rPr>
          <w:rFonts w:ascii="Arial" w:hAnsi="Arial" w:cs="Arial"/>
          <w:b/>
          <w:color w:val="231F20"/>
          <w:sz w:val="36"/>
          <w:szCs w:val="36"/>
          <w:shd w:val="clear" w:color="auto" w:fill="FFFFFF"/>
        </w:rPr>
      </w:pPr>
      <w:r>
        <w:rPr>
          <w:rFonts w:ascii="Arial" w:hAnsi="Arial" w:cs="Arial"/>
          <w:b/>
          <w:color w:val="231F20"/>
          <w:sz w:val="36"/>
          <w:szCs w:val="36"/>
          <w:shd w:val="clear" w:color="auto" w:fill="FFFFFF"/>
        </w:rPr>
        <w:t xml:space="preserve">SACT Competency Passport Digitalisation project </w:t>
      </w:r>
    </w:p>
    <w:p w14:paraId="2961717B" w14:textId="77777777" w:rsidR="00BD7B33" w:rsidRPr="00941762" w:rsidRDefault="00BD7B33" w:rsidP="00BD7B33">
      <w:pPr>
        <w:spacing w:after="0" w:line="240" w:lineRule="auto"/>
        <w:rPr>
          <w:rFonts w:ascii="Arial" w:hAnsi="Arial" w:cs="Arial"/>
          <w:b/>
          <w:color w:val="231F20"/>
          <w:sz w:val="40"/>
          <w:szCs w:val="40"/>
          <w:shd w:val="clear" w:color="auto" w:fill="FFFFFF"/>
        </w:rPr>
      </w:pPr>
    </w:p>
    <w:p w14:paraId="1A4B3BAD" w14:textId="77777777" w:rsidR="00BD7B33" w:rsidRPr="00941762" w:rsidRDefault="00BD7B33" w:rsidP="00BD7B33">
      <w:pPr>
        <w:spacing w:after="0" w:line="240" w:lineRule="auto"/>
        <w:rPr>
          <w:rFonts w:ascii="Arial" w:hAnsi="Arial" w:cs="Arial"/>
          <w:b/>
          <w:color w:val="231F20"/>
          <w:sz w:val="40"/>
          <w:szCs w:val="40"/>
          <w:shd w:val="clear" w:color="auto" w:fill="FFFFFF"/>
        </w:rPr>
      </w:pPr>
    </w:p>
    <w:p w14:paraId="533D13F8" w14:textId="77777777" w:rsidR="00BD7B33" w:rsidRPr="00941762" w:rsidRDefault="00BD7B33" w:rsidP="00BD7B33">
      <w:pPr>
        <w:spacing w:after="0" w:line="240" w:lineRule="auto"/>
        <w:rPr>
          <w:rFonts w:ascii="Arial" w:hAnsi="Arial" w:cs="Arial"/>
          <w:b/>
          <w:color w:val="231F20"/>
          <w:sz w:val="40"/>
          <w:szCs w:val="40"/>
          <w:shd w:val="clear" w:color="auto" w:fill="FFFFFF"/>
        </w:rPr>
      </w:pPr>
    </w:p>
    <w:p w14:paraId="6933ECCE" w14:textId="77777777" w:rsidR="00BD7B33" w:rsidRPr="00941762" w:rsidRDefault="00BD7B33" w:rsidP="00BD7B33">
      <w:pPr>
        <w:spacing w:after="0" w:line="240" w:lineRule="auto"/>
        <w:rPr>
          <w:rFonts w:ascii="Arial" w:hAnsi="Arial" w:cs="Arial"/>
          <w:b/>
          <w:color w:val="231F20"/>
          <w:sz w:val="40"/>
          <w:szCs w:val="40"/>
          <w:shd w:val="clear" w:color="auto" w:fill="FFFFFF"/>
        </w:rPr>
      </w:pPr>
    </w:p>
    <w:p w14:paraId="08108144" w14:textId="553519B5" w:rsidR="00BD7B33" w:rsidRPr="00941762" w:rsidRDefault="004D0043" w:rsidP="00BD7B33">
      <w:pPr>
        <w:spacing w:after="0" w:line="240" w:lineRule="auto"/>
        <w:rPr>
          <w:rFonts w:ascii="Arial" w:hAnsi="Arial" w:cs="Arial"/>
          <w:b/>
          <w:color w:val="231F20"/>
          <w:sz w:val="28"/>
          <w:szCs w:val="28"/>
          <w:shd w:val="clear" w:color="auto" w:fill="FFFFFF"/>
        </w:rPr>
      </w:pPr>
      <w:r w:rsidRPr="00941762">
        <w:rPr>
          <w:rFonts w:ascii="Arial" w:hAnsi="Arial" w:cs="Arial"/>
          <w:b/>
          <w:color w:val="231F20"/>
          <w:sz w:val="28"/>
          <w:szCs w:val="28"/>
          <w:shd w:val="clear" w:color="auto" w:fill="FFFFFF"/>
        </w:rPr>
        <w:t xml:space="preserve">Closing Date for Submission: </w:t>
      </w:r>
      <w:r w:rsidR="00DE7BCD">
        <w:rPr>
          <w:rFonts w:ascii="Arial" w:hAnsi="Arial" w:cs="Arial"/>
          <w:b/>
          <w:color w:val="231F20"/>
          <w:sz w:val="28"/>
          <w:szCs w:val="28"/>
          <w:shd w:val="clear" w:color="auto" w:fill="FFFFFF"/>
        </w:rPr>
        <w:t>16</w:t>
      </w:r>
      <w:r w:rsidR="00DE7BCD" w:rsidRPr="00DE7BCD">
        <w:rPr>
          <w:rFonts w:ascii="Arial" w:hAnsi="Arial" w:cs="Arial"/>
          <w:b/>
          <w:color w:val="231F20"/>
          <w:sz w:val="28"/>
          <w:szCs w:val="28"/>
          <w:shd w:val="clear" w:color="auto" w:fill="FFFFFF"/>
          <w:vertAlign w:val="superscript"/>
        </w:rPr>
        <w:t>th</w:t>
      </w:r>
      <w:r w:rsidR="00DE7BCD">
        <w:rPr>
          <w:rFonts w:ascii="Arial" w:hAnsi="Arial" w:cs="Arial"/>
          <w:b/>
          <w:color w:val="231F20"/>
          <w:sz w:val="28"/>
          <w:szCs w:val="28"/>
          <w:shd w:val="clear" w:color="auto" w:fill="FFFFFF"/>
        </w:rPr>
        <w:t xml:space="preserve"> April 2021 </w:t>
      </w:r>
    </w:p>
    <w:p w14:paraId="7C3BCCCA" w14:textId="77777777" w:rsidR="00BD7B33" w:rsidRPr="00941762" w:rsidRDefault="00BD7B33" w:rsidP="00BD7B33">
      <w:pPr>
        <w:spacing w:after="0" w:line="240" w:lineRule="auto"/>
        <w:rPr>
          <w:rFonts w:ascii="Arial" w:hAnsi="Arial" w:cs="Arial"/>
          <w:b/>
          <w:color w:val="231F20"/>
          <w:sz w:val="40"/>
          <w:szCs w:val="40"/>
          <w:shd w:val="clear" w:color="auto" w:fill="FFFFFF"/>
        </w:rPr>
      </w:pPr>
    </w:p>
    <w:p w14:paraId="1D2C5F57" w14:textId="77777777" w:rsidR="00BD7B33" w:rsidRPr="00941762" w:rsidRDefault="00BD7B33" w:rsidP="00BD7B33">
      <w:pPr>
        <w:spacing w:after="0" w:line="240" w:lineRule="auto"/>
        <w:rPr>
          <w:rFonts w:ascii="Arial" w:hAnsi="Arial" w:cs="Arial"/>
          <w:b/>
          <w:color w:val="231F20"/>
          <w:sz w:val="40"/>
          <w:szCs w:val="40"/>
          <w:shd w:val="clear" w:color="auto" w:fill="FFFFFF"/>
        </w:rPr>
      </w:pPr>
    </w:p>
    <w:p w14:paraId="4A524D1E" w14:textId="77777777" w:rsidR="00BD7B33" w:rsidRPr="00941762" w:rsidRDefault="00BD7B33" w:rsidP="00BD7B33">
      <w:pPr>
        <w:spacing w:after="0" w:line="240" w:lineRule="auto"/>
        <w:rPr>
          <w:rFonts w:ascii="Arial" w:hAnsi="Arial" w:cs="Arial"/>
          <w:b/>
          <w:color w:val="231F20"/>
          <w:sz w:val="40"/>
          <w:szCs w:val="40"/>
          <w:shd w:val="clear" w:color="auto" w:fill="FFFFFF"/>
        </w:rPr>
      </w:pPr>
    </w:p>
    <w:p w14:paraId="526560CC" w14:textId="1706674B" w:rsidR="00BD7B33" w:rsidRPr="00876183" w:rsidRDefault="00BD7B33" w:rsidP="00BD7B33">
      <w:pPr>
        <w:spacing w:after="0" w:line="240" w:lineRule="auto"/>
        <w:rPr>
          <w:rFonts w:ascii="Arial" w:hAnsi="Arial" w:cs="Arial"/>
          <w:color w:val="231F20"/>
          <w:sz w:val="28"/>
          <w:szCs w:val="28"/>
          <w:shd w:val="clear" w:color="auto" w:fill="FFFFFF"/>
        </w:rPr>
      </w:pPr>
      <w:r w:rsidRPr="00876183">
        <w:rPr>
          <w:rFonts w:ascii="Arial" w:hAnsi="Arial" w:cs="Arial"/>
          <w:color w:val="231F20"/>
          <w:sz w:val="28"/>
          <w:szCs w:val="28"/>
          <w:shd w:val="clear" w:color="auto" w:fill="FFFFFF"/>
        </w:rPr>
        <w:t>Prepared by:</w:t>
      </w:r>
    </w:p>
    <w:p w14:paraId="268418D5" w14:textId="77777777" w:rsidR="001A3C19" w:rsidRPr="00876183" w:rsidRDefault="001A3C19" w:rsidP="00BD7B33">
      <w:pPr>
        <w:spacing w:after="0" w:line="240" w:lineRule="auto"/>
        <w:rPr>
          <w:rFonts w:ascii="Arial" w:hAnsi="Arial" w:cs="Arial"/>
          <w:color w:val="231F20"/>
          <w:sz w:val="28"/>
          <w:szCs w:val="28"/>
          <w:shd w:val="clear" w:color="auto" w:fill="FFFFFF"/>
        </w:rPr>
      </w:pPr>
    </w:p>
    <w:p w14:paraId="34B9774D" w14:textId="7C02BFDC" w:rsidR="001A3C19" w:rsidRPr="00876183" w:rsidRDefault="00B06969" w:rsidP="00BD7B33">
      <w:pPr>
        <w:spacing w:after="0" w:line="240" w:lineRule="auto"/>
        <w:rPr>
          <w:rFonts w:ascii="Arial" w:hAnsi="Arial" w:cs="Arial"/>
          <w:color w:val="231F20"/>
          <w:sz w:val="28"/>
          <w:szCs w:val="28"/>
          <w:shd w:val="clear" w:color="auto" w:fill="FFFFFF"/>
        </w:rPr>
      </w:pPr>
      <w:proofErr w:type="spellStart"/>
      <w:r w:rsidRPr="00876183">
        <w:rPr>
          <w:rFonts w:ascii="Arial" w:hAnsi="Arial" w:cs="Arial"/>
          <w:color w:val="231F20"/>
          <w:sz w:val="28"/>
          <w:szCs w:val="28"/>
          <w:shd w:val="clear" w:color="auto" w:fill="FFFFFF"/>
        </w:rPr>
        <w:t>Dr.</w:t>
      </w:r>
      <w:proofErr w:type="spellEnd"/>
      <w:r w:rsidRPr="00876183">
        <w:rPr>
          <w:rFonts w:ascii="Arial" w:hAnsi="Arial" w:cs="Arial"/>
          <w:color w:val="231F20"/>
          <w:sz w:val="28"/>
          <w:szCs w:val="28"/>
          <w:shd w:val="clear" w:color="auto" w:fill="FFFFFF"/>
        </w:rPr>
        <w:t xml:space="preserve"> Catherine Oakley</w:t>
      </w:r>
    </w:p>
    <w:p w14:paraId="251EF7DC" w14:textId="6ECC860B" w:rsidR="00B06969" w:rsidRPr="00876183" w:rsidRDefault="00B06969" w:rsidP="00BD7B33">
      <w:pPr>
        <w:spacing w:after="0" w:line="240" w:lineRule="auto"/>
        <w:rPr>
          <w:rFonts w:ascii="Arial" w:hAnsi="Arial" w:cs="Arial"/>
          <w:color w:val="231F20"/>
          <w:sz w:val="28"/>
          <w:szCs w:val="28"/>
          <w:shd w:val="clear" w:color="auto" w:fill="FFFFFF"/>
        </w:rPr>
      </w:pPr>
      <w:r w:rsidRPr="00876183">
        <w:rPr>
          <w:rFonts w:ascii="Arial" w:hAnsi="Arial" w:cs="Arial"/>
          <w:color w:val="231F20"/>
          <w:sz w:val="28"/>
          <w:szCs w:val="28"/>
          <w:shd w:val="clear" w:color="auto" w:fill="FFFFFF"/>
        </w:rPr>
        <w:t>Lisa Barrott</w:t>
      </w:r>
    </w:p>
    <w:p w14:paraId="373F3C86" w14:textId="47EA9749" w:rsidR="00B06969" w:rsidRPr="00876183" w:rsidRDefault="00B06969" w:rsidP="00BD7B33">
      <w:pPr>
        <w:spacing w:after="0" w:line="240" w:lineRule="auto"/>
        <w:rPr>
          <w:rFonts w:ascii="Arial" w:hAnsi="Arial" w:cs="Arial"/>
          <w:color w:val="231F20"/>
          <w:sz w:val="28"/>
          <w:szCs w:val="28"/>
          <w:shd w:val="clear" w:color="auto" w:fill="FFFFFF"/>
        </w:rPr>
      </w:pPr>
      <w:r w:rsidRPr="00876183">
        <w:rPr>
          <w:rFonts w:ascii="Arial" w:hAnsi="Arial" w:cs="Arial"/>
          <w:color w:val="231F20"/>
          <w:sz w:val="28"/>
          <w:szCs w:val="28"/>
          <w:shd w:val="clear" w:color="auto" w:fill="FFFFFF"/>
        </w:rPr>
        <w:t>Mark Foulkes</w:t>
      </w:r>
    </w:p>
    <w:p w14:paraId="0DBAA1C4" w14:textId="63D18E6B" w:rsidR="00B06969" w:rsidRPr="00876183" w:rsidRDefault="00B06969" w:rsidP="00BD7B33">
      <w:pPr>
        <w:spacing w:after="0" w:line="240" w:lineRule="auto"/>
        <w:rPr>
          <w:rFonts w:ascii="Arial" w:hAnsi="Arial" w:cs="Arial"/>
          <w:color w:val="231F20"/>
          <w:sz w:val="28"/>
          <w:szCs w:val="28"/>
          <w:shd w:val="clear" w:color="auto" w:fill="FFFFFF"/>
        </w:rPr>
      </w:pPr>
      <w:r w:rsidRPr="00876183">
        <w:rPr>
          <w:rFonts w:ascii="Arial" w:hAnsi="Arial" w:cs="Arial"/>
          <w:color w:val="231F20"/>
          <w:sz w:val="28"/>
          <w:szCs w:val="28"/>
          <w:shd w:val="clear" w:color="auto" w:fill="FFFFFF"/>
        </w:rPr>
        <w:t xml:space="preserve">Mary Tanay </w:t>
      </w:r>
    </w:p>
    <w:p w14:paraId="4A22893B" w14:textId="77777777" w:rsidR="001A3C19" w:rsidRDefault="001A3C19" w:rsidP="00BD7B33">
      <w:pPr>
        <w:spacing w:after="0" w:line="240" w:lineRule="auto"/>
        <w:rPr>
          <w:rFonts w:ascii="Arial" w:hAnsi="Arial" w:cs="Arial"/>
          <w:b/>
          <w:color w:val="231F20"/>
          <w:sz w:val="28"/>
          <w:szCs w:val="28"/>
          <w:shd w:val="clear" w:color="auto" w:fill="FFFFFF"/>
        </w:rPr>
      </w:pPr>
    </w:p>
    <w:p w14:paraId="58F147FD" w14:textId="77777777" w:rsidR="00EA05E5" w:rsidRDefault="00EA05E5" w:rsidP="00BD7B33">
      <w:pPr>
        <w:spacing w:after="0" w:line="240" w:lineRule="auto"/>
        <w:rPr>
          <w:rFonts w:ascii="Arial" w:hAnsi="Arial" w:cs="Arial"/>
          <w:b/>
          <w:color w:val="231F20"/>
          <w:sz w:val="28"/>
          <w:szCs w:val="28"/>
          <w:shd w:val="clear" w:color="auto" w:fill="FFFFFF"/>
        </w:rPr>
      </w:pPr>
    </w:p>
    <w:p w14:paraId="3B63962B" w14:textId="77777777" w:rsidR="00EA05E5" w:rsidRDefault="00EA05E5" w:rsidP="00BD7B33">
      <w:pPr>
        <w:spacing w:after="0" w:line="240" w:lineRule="auto"/>
        <w:rPr>
          <w:rFonts w:ascii="Arial" w:hAnsi="Arial" w:cs="Arial"/>
          <w:b/>
          <w:color w:val="231F20"/>
          <w:sz w:val="28"/>
          <w:szCs w:val="28"/>
          <w:shd w:val="clear" w:color="auto" w:fill="FFFFFF"/>
        </w:rPr>
      </w:pPr>
    </w:p>
    <w:p w14:paraId="7684C09E" w14:textId="77777777" w:rsidR="00EA05E5" w:rsidRDefault="00EA05E5" w:rsidP="00BD7B33">
      <w:pPr>
        <w:spacing w:after="0" w:line="240" w:lineRule="auto"/>
        <w:rPr>
          <w:rFonts w:ascii="Arial" w:hAnsi="Arial" w:cs="Arial"/>
          <w:b/>
          <w:color w:val="231F20"/>
          <w:sz w:val="28"/>
          <w:szCs w:val="28"/>
          <w:shd w:val="clear" w:color="auto" w:fill="FFFFFF"/>
        </w:rPr>
      </w:pPr>
    </w:p>
    <w:p w14:paraId="5DDE54CC" w14:textId="77777777" w:rsidR="00EA05E5" w:rsidRDefault="00EA05E5" w:rsidP="00BD7B33">
      <w:pPr>
        <w:spacing w:after="0" w:line="240" w:lineRule="auto"/>
        <w:rPr>
          <w:rFonts w:ascii="Arial" w:hAnsi="Arial" w:cs="Arial"/>
          <w:b/>
          <w:color w:val="231F20"/>
          <w:sz w:val="28"/>
          <w:szCs w:val="28"/>
          <w:shd w:val="clear" w:color="auto" w:fill="FFFFFF"/>
        </w:rPr>
      </w:pPr>
    </w:p>
    <w:p w14:paraId="3568096D" w14:textId="77777777" w:rsidR="00EA05E5" w:rsidRDefault="00EA05E5" w:rsidP="00BD7B33">
      <w:pPr>
        <w:spacing w:after="0" w:line="240" w:lineRule="auto"/>
        <w:rPr>
          <w:rFonts w:ascii="Arial" w:hAnsi="Arial" w:cs="Arial"/>
          <w:b/>
          <w:color w:val="231F20"/>
          <w:sz w:val="28"/>
          <w:szCs w:val="28"/>
          <w:shd w:val="clear" w:color="auto" w:fill="FFFFFF"/>
        </w:rPr>
      </w:pPr>
    </w:p>
    <w:p w14:paraId="733E62FA" w14:textId="77777777" w:rsidR="00EA05E5" w:rsidRDefault="00EA05E5" w:rsidP="00BD7B33">
      <w:pPr>
        <w:spacing w:after="0" w:line="240" w:lineRule="auto"/>
        <w:rPr>
          <w:rFonts w:ascii="Arial" w:hAnsi="Arial" w:cs="Arial"/>
          <w:b/>
          <w:color w:val="231F20"/>
          <w:sz w:val="28"/>
          <w:szCs w:val="28"/>
          <w:shd w:val="clear" w:color="auto" w:fill="FFFFFF"/>
        </w:rPr>
      </w:pPr>
    </w:p>
    <w:p w14:paraId="3B67FC7E" w14:textId="77777777" w:rsidR="00EA05E5" w:rsidRDefault="00EA05E5" w:rsidP="00BD7B33">
      <w:pPr>
        <w:spacing w:after="0" w:line="240" w:lineRule="auto"/>
        <w:rPr>
          <w:rFonts w:ascii="Arial" w:hAnsi="Arial" w:cs="Arial"/>
          <w:b/>
          <w:color w:val="231F20"/>
          <w:sz w:val="28"/>
          <w:szCs w:val="28"/>
          <w:shd w:val="clear" w:color="auto" w:fill="FFFFFF"/>
        </w:rPr>
      </w:pPr>
    </w:p>
    <w:p w14:paraId="1F4E485D" w14:textId="77777777" w:rsidR="00EA05E5" w:rsidRDefault="00EA05E5" w:rsidP="00BD7B33">
      <w:pPr>
        <w:spacing w:after="0" w:line="240" w:lineRule="auto"/>
        <w:rPr>
          <w:rFonts w:ascii="Arial" w:hAnsi="Arial" w:cs="Arial"/>
          <w:b/>
          <w:color w:val="231F20"/>
          <w:sz w:val="28"/>
          <w:szCs w:val="28"/>
          <w:shd w:val="clear" w:color="auto" w:fill="FFFFFF"/>
        </w:rPr>
      </w:pPr>
    </w:p>
    <w:p w14:paraId="030CD30E" w14:textId="77777777" w:rsidR="00EA05E5" w:rsidRPr="00941762" w:rsidRDefault="00EA05E5" w:rsidP="00BD7B33">
      <w:pPr>
        <w:spacing w:after="0" w:line="240" w:lineRule="auto"/>
        <w:rPr>
          <w:rFonts w:ascii="Arial" w:hAnsi="Arial" w:cs="Arial"/>
          <w:b/>
          <w:color w:val="231F20"/>
          <w:sz w:val="28"/>
          <w:szCs w:val="28"/>
          <w:shd w:val="clear" w:color="auto" w:fill="FFFFFF"/>
        </w:rPr>
      </w:pPr>
    </w:p>
    <w:p w14:paraId="163F5757" w14:textId="5F6F01E6" w:rsidR="00BD7B33" w:rsidRPr="00941762" w:rsidRDefault="001A3C19" w:rsidP="001A3C19">
      <w:pPr>
        <w:tabs>
          <w:tab w:val="left" w:pos="1578"/>
        </w:tabs>
        <w:spacing w:after="0" w:line="240" w:lineRule="auto"/>
        <w:rPr>
          <w:rFonts w:ascii="Arial" w:hAnsi="Arial" w:cs="Arial"/>
          <w:color w:val="231F20"/>
          <w:sz w:val="28"/>
          <w:szCs w:val="28"/>
          <w:shd w:val="clear" w:color="auto" w:fill="FFFFFF"/>
        </w:rPr>
      </w:pPr>
      <w:r>
        <w:rPr>
          <w:rFonts w:ascii="Arial" w:hAnsi="Arial" w:cs="Arial"/>
          <w:color w:val="231F20"/>
          <w:sz w:val="28"/>
          <w:szCs w:val="28"/>
          <w:shd w:val="clear" w:color="auto" w:fill="FFFFFF"/>
        </w:rPr>
        <w:tab/>
      </w:r>
    </w:p>
    <w:p w14:paraId="71FCF503" w14:textId="77777777" w:rsidR="00A732DA" w:rsidRPr="00941762" w:rsidRDefault="00A732DA" w:rsidP="00A732DA">
      <w:pPr>
        <w:tabs>
          <w:tab w:val="left" w:pos="284"/>
        </w:tabs>
        <w:spacing w:after="0"/>
        <w:rPr>
          <w:rFonts w:ascii="Arial" w:hAnsi="Arial" w:cs="Arial"/>
          <w:color w:val="000000"/>
          <w:lang w:val="en-US"/>
        </w:rPr>
      </w:pPr>
      <w:r w:rsidRPr="00941762">
        <w:rPr>
          <w:rFonts w:ascii="Arial" w:hAnsi="Arial" w:cs="Arial"/>
          <w:color w:val="000000"/>
          <w:lang w:val="en-US"/>
        </w:rPr>
        <w:t>Form adapted with permission form Cochrane work review proposal form)</w:t>
      </w:r>
    </w:p>
    <w:p w14:paraId="105071E6" w14:textId="77777777" w:rsidR="00A732DA" w:rsidRPr="00941762" w:rsidRDefault="00A732DA" w:rsidP="00A732DA">
      <w:pPr>
        <w:tabs>
          <w:tab w:val="left" w:pos="284"/>
        </w:tabs>
        <w:spacing w:after="0"/>
        <w:rPr>
          <w:rFonts w:ascii="Arial" w:hAnsi="Arial" w:cs="Arial"/>
          <w:color w:val="000000"/>
          <w:lang w:val="en-US"/>
        </w:rPr>
      </w:pPr>
      <w:r w:rsidRPr="00941762">
        <w:rPr>
          <w:rFonts w:ascii="Arial" w:hAnsi="Arial" w:cs="Arial"/>
          <w:noProof/>
          <w:lang w:eastAsia="en-GB"/>
        </w:rPr>
        <mc:AlternateContent>
          <mc:Choice Requires="wps">
            <w:drawing>
              <wp:anchor distT="0" distB="0" distL="114300" distR="114300" simplePos="0" relativeHeight="251672576" behindDoc="0" locked="0" layoutInCell="1" allowOverlap="1" wp14:anchorId="264A6616" wp14:editId="0F3B2C91">
                <wp:simplePos x="0" y="0"/>
                <wp:positionH relativeFrom="column">
                  <wp:posOffset>0</wp:posOffset>
                </wp:positionH>
                <wp:positionV relativeFrom="paragraph">
                  <wp:posOffset>-342900</wp:posOffset>
                </wp:positionV>
                <wp:extent cx="5715000" cy="335280"/>
                <wp:effectExtent l="0" t="0" r="19050" b="647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528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14:paraId="3852ABD8" w14:textId="6C297098" w:rsidR="00F14727" w:rsidRDefault="00F14727" w:rsidP="00A732DA">
                            <w:pPr>
                              <w:rPr>
                                <w:rFonts w:ascii="Arial" w:hAnsi="Arial" w:cs="Arial"/>
                                <w:b/>
                              </w:rPr>
                            </w:pPr>
                            <w:r>
                              <w:rPr>
                                <w:rFonts w:ascii="Arial" w:hAnsi="Arial" w:cs="Arial"/>
                                <w:b/>
                              </w:rPr>
                              <w:t xml:space="preserve">APPLICANT </w:t>
                            </w:r>
                            <w:r w:rsidRPr="00502582">
                              <w:rPr>
                                <w:rFonts w:ascii="Arial" w:hAnsi="Arial" w:cs="Arial"/>
                                <w:b/>
                              </w:rPr>
                              <w:t>DETAILS</w:t>
                            </w:r>
                            <w:r>
                              <w:rPr>
                                <w:rFonts w:ascii="Arial" w:hAnsi="Arial" w:cs="Arial"/>
                                <w:b/>
                              </w:rPr>
                              <w:t xml:space="preserve"> </w:t>
                            </w:r>
                          </w:p>
                          <w:p w14:paraId="569760D3" w14:textId="77777777" w:rsidR="00F14727" w:rsidRPr="00502582" w:rsidRDefault="00F14727" w:rsidP="00A732DA">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A6616" id="_x0000_t202" coordsize="21600,21600" o:spt="202" path="m,l,21600r21600,l21600,xe">
                <v:stroke joinstyle="miter"/>
                <v:path gradientshapeok="t" o:connecttype="rect"/>
              </v:shapetype>
              <v:shape id="Text Box 2" o:spid="_x0000_s1026" type="#_x0000_t202" style="position:absolute;margin-left:0;margin-top:-27pt;width:450pt;height:2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" fillcolor="#9eeaff" strokecolor="#40a7c2">
                <v:fill color2="#e4f9ff" rotate="t" angle="180" colors="0 #9eeaff;22938f #bbefff;1 #e4f9ff" focus="100%" type="gradient"/>
                <v:shadow on="t" color="black" opacity="24903f" origin=",.5" offset="0,.55556mm"/>
                <v:textbox>
                  <w:txbxContent>
                    <w:p w14:paraId="3852ABD8" w14:textId="6C297098" w:rsidR="00F14727" w:rsidRDefault="00F14727" w:rsidP="00A732DA">
                      <w:pPr>
                        <w:rPr>
                          <w:rFonts w:ascii="Arial" w:hAnsi="Arial" w:cs="Arial"/>
                          <w:b/>
                        </w:rPr>
                      </w:pPr>
                      <w:r>
                        <w:rPr>
                          <w:rFonts w:ascii="Arial" w:hAnsi="Arial" w:cs="Arial"/>
                          <w:b/>
                        </w:rPr>
                        <w:t xml:space="preserve">APPLICANT </w:t>
                      </w:r>
                      <w:r w:rsidRPr="00502582">
                        <w:rPr>
                          <w:rFonts w:ascii="Arial" w:hAnsi="Arial" w:cs="Arial"/>
                          <w:b/>
                        </w:rPr>
                        <w:t>DETAILS</w:t>
                      </w:r>
                      <w:r>
                        <w:rPr>
                          <w:rFonts w:ascii="Arial" w:hAnsi="Arial" w:cs="Arial"/>
                          <w:b/>
                        </w:rPr>
                        <w:t xml:space="preserve"> </w:t>
                      </w:r>
                    </w:p>
                    <w:p w14:paraId="569760D3" w14:textId="77777777" w:rsidR="00F14727" w:rsidRPr="00502582" w:rsidRDefault="00F14727" w:rsidP="00A732DA">
                      <w:pPr>
                        <w:rPr>
                          <w:rFonts w:ascii="Arial" w:hAnsi="Arial" w:cs="Arial"/>
                          <w:b/>
                        </w:rPr>
                      </w:pPr>
                    </w:p>
                  </w:txbxContent>
                </v:textbox>
              </v:shape>
            </w:pict>
          </mc:Fallback>
        </mc:AlternateContent>
      </w:r>
    </w:p>
    <w:p w14:paraId="792E3721" w14:textId="77777777" w:rsidR="00A732DA" w:rsidRPr="00941762" w:rsidRDefault="00A732DA" w:rsidP="00A732DA">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736"/>
        <w:gridCol w:w="5974"/>
      </w:tblGrid>
      <w:tr w:rsidR="00A732DA" w:rsidRPr="00941762" w14:paraId="5699FE30" w14:textId="77777777" w:rsidTr="00A732DA">
        <w:tc>
          <w:tcPr>
            <w:tcW w:w="3736" w:type="dxa"/>
          </w:tcPr>
          <w:p w14:paraId="36E49124" w14:textId="52420345" w:rsidR="00A732DA" w:rsidRPr="00941762" w:rsidRDefault="00A732DA" w:rsidP="00797B84">
            <w:pPr>
              <w:spacing w:after="0" w:line="240" w:lineRule="auto"/>
              <w:rPr>
                <w:rFonts w:ascii="Arial" w:hAnsi="Arial" w:cs="Arial"/>
                <w:sz w:val="24"/>
                <w:szCs w:val="24"/>
              </w:rPr>
            </w:pPr>
            <w:r w:rsidRPr="00941762">
              <w:rPr>
                <w:rFonts w:ascii="Arial" w:hAnsi="Arial" w:cs="Arial"/>
                <w:sz w:val="24"/>
                <w:szCs w:val="24"/>
              </w:rPr>
              <w:t xml:space="preserve">Company Name: </w:t>
            </w:r>
          </w:p>
          <w:p w14:paraId="79A0E073" w14:textId="77777777" w:rsidR="00A732DA" w:rsidRPr="00941762" w:rsidRDefault="00A732DA" w:rsidP="00797B84">
            <w:pPr>
              <w:spacing w:after="0" w:line="240" w:lineRule="auto"/>
              <w:rPr>
                <w:rFonts w:ascii="Arial" w:hAnsi="Arial" w:cs="Arial"/>
                <w:sz w:val="24"/>
                <w:szCs w:val="24"/>
              </w:rPr>
            </w:pPr>
          </w:p>
        </w:tc>
        <w:tc>
          <w:tcPr>
            <w:tcW w:w="5974" w:type="dxa"/>
          </w:tcPr>
          <w:p w14:paraId="2BCF9BD5" w14:textId="77777777" w:rsidR="00A732DA" w:rsidRPr="00941762" w:rsidRDefault="00A732DA" w:rsidP="00797B84">
            <w:pPr>
              <w:spacing w:after="0" w:line="240" w:lineRule="auto"/>
              <w:rPr>
                <w:rFonts w:ascii="Arial" w:hAnsi="Arial" w:cs="Arial"/>
                <w:sz w:val="24"/>
                <w:szCs w:val="24"/>
              </w:rPr>
            </w:pPr>
          </w:p>
        </w:tc>
      </w:tr>
      <w:tr w:rsidR="00A732DA" w:rsidRPr="00941762" w14:paraId="677F4527" w14:textId="77777777" w:rsidTr="00A732DA">
        <w:tc>
          <w:tcPr>
            <w:tcW w:w="3736" w:type="dxa"/>
          </w:tcPr>
          <w:p w14:paraId="6CB96009" w14:textId="3C4ACF7F" w:rsidR="00A732DA" w:rsidRPr="00941762" w:rsidRDefault="004D0043" w:rsidP="00797B84">
            <w:pPr>
              <w:spacing w:after="0" w:line="240" w:lineRule="auto"/>
              <w:rPr>
                <w:rFonts w:ascii="Arial" w:hAnsi="Arial" w:cs="Arial"/>
                <w:sz w:val="24"/>
                <w:szCs w:val="24"/>
              </w:rPr>
            </w:pPr>
            <w:r w:rsidRPr="00941762">
              <w:rPr>
                <w:rFonts w:ascii="Arial" w:hAnsi="Arial" w:cs="Arial"/>
                <w:sz w:val="24"/>
                <w:szCs w:val="24"/>
              </w:rPr>
              <w:t>Company Address</w:t>
            </w:r>
            <w:r w:rsidR="00A732DA" w:rsidRPr="00941762">
              <w:rPr>
                <w:rFonts w:ascii="Arial" w:hAnsi="Arial" w:cs="Arial"/>
                <w:sz w:val="24"/>
                <w:szCs w:val="24"/>
              </w:rPr>
              <w:t>:</w:t>
            </w:r>
          </w:p>
        </w:tc>
        <w:tc>
          <w:tcPr>
            <w:tcW w:w="5974" w:type="dxa"/>
          </w:tcPr>
          <w:p w14:paraId="1D06FD60" w14:textId="77777777" w:rsidR="00A732DA" w:rsidRPr="00941762" w:rsidRDefault="00A732DA" w:rsidP="00797B84">
            <w:pPr>
              <w:spacing w:after="0" w:line="240" w:lineRule="auto"/>
              <w:rPr>
                <w:rFonts w:ascii="Arial" w:hAnsi="Arial" w:cs="Arial"/>
                <w:sz w:val="24"/>
                <w:szCs w:val="24"/>
              </w:rPr>
            </w:pPr>
          </w:p>
          <w:p w14:paraId="3033153B" w14:textId="77777777" w:rsidR="004D0043" w:rsidRPr="00941762" w:rsidRDefault="004D0043" w:rsidP="00797B84">
            <w:pPr>
              <w:spacing w:after="0" w:line="240" w:lineRule="auto"/>
              <w:rPr>
                <w:rFonts w:ascii="Arial" w:hAnsi="Arial" w:cs="Arial"/>
                <w:sz w:val="24"/>
                <w:szCs w:val="24"/>
              </w:rPr>
            </w:pPr>
          </w:p>
          <w:p w14:paraId="32C24B9B" w14:textId="77777777" w:rsidR="004D0043" w:rsidRPr="00941762" w:rsidRDefault="004D0043" w:rsidP="00797B84">
            <w:pPr>
              <w:spacing w:after="0" w:line="240" w:lineRule="auto"/>
              <w:rPr>
                <w:rFonts w:ascii="Arial" w:hAnsi="Arial" w:cs="Arial"/>
                <w:sz w:val="24"/>
                <w:szCs w:val="24"/>
              </w:rPr>
            </w:pPr>
          </w:p>
          <w:p w14:paraId="62DB449C" w14:textId="77777777" w:rsidR="004D0043" w:rsidRPr="00941762" w:rsidRDefault="004D0043" w:rsidP="00797B84">
            <w:pPr>
              <w:spacing w:after="0" w:line="240" w:lineRule="auto"/>
              <w:rPr>
                <w:rFonts w:ascii="Arial" w:hAnsi="Arial" w:cs="Arial"/>
                <w:sz w:val="24"/>
                <w:szCs w:val="24"/>
              </w:rPr>
            </w:pPr>
          </w:p>
          <w:p w14:paraId="1EA628FD" w14:textId="77777777" w:rsidR="004D0043" w:rsidRPr="00941762" w:rsidRDefault="004D0043" w:rsidP="00797B84">
            <w:pPr>
              <w:spacing w:after="0" w:line="240" w:lineRule="auto"/>
              <w:rPr>
                <w:rFonts w:ascii="Arial" w:hAnsi="Arial" w:cs="Arial"/>
                <w:sz w:val="24"/>
                <w:szCs w:val="24"/>
              </w:rPr>
            </w:pPr>
          </w:p>
        </w:tc>
      </w:tr>
      <w:tr w:rsidR="00A732DA" w:rsidRPr="00941762" w14:paraId="67715DF9" w14:textId="77777777" w:rsidTr="00A732DA">
        <w:tc>
          <w:tcPr>
            <w:tcW w:w="3736" w:type="dxa"/>
          </w:tcPr>
          <w:p w14:paraId="188CE1CE" w14:textId="1669A4ED" w:rsidR="00A732DA" w:rsidRPr="00941762" w:rsidRDefault="004D0043" w:rsidP="00797B84">
            <w:pPr>
              <w:spacing w:after="0" w:line="240" w:lineRule="auto"/>
              <w:rPr>
                <w:rFonts w:ascii="Arial" w:hAnsi="Arial" w:cs="Arial"/>
                <w:sz w:val="24"/>
                <w:szCs w:val="24"/>
              </w:rPr>
            </w:pPr>
            <w:r w:rsidRPr="00941762">
              <w:rPr>
                <w:rFonts w:ascii="Arial" w:hAnsi="Arial" w:cs="Arial"/>
                <w:sz w:val="24"/>
                <w:szCs w:val="24"/>
              </w:rPr>
              <w:t>Postcode</w:t>
            </w:r>
            <w:r w:rsidR="00A732DA" w:rsidRPr="00941762">
              <w:rPr>
                <w:rFonts w:ascii="Arial" w:hAnsi="Arial" w:cs="Arial"/>
                <w:sz w:val="24"/>
                <w:szCs w:val="24"/>
              </w:rPr>
              <w:t xml:space="preserve">: </w:t>
            </w:r>
          </w:p>
          <w:p w14:paraId="6FBF603E" w14:textId="77777777" w:rsidR="00A732DA" w:rsidRPr="00941762" w:rsidRDefault="00A732DA" w:rsidP="00797B84">
            <w:pPr>
              <w:spacing w:after="0" w:line="240" w:lineRule="auto"/>
              <w:rPr>
                <w:rFonts w:ascii="Arial" w:hAnsi="Arial" w:cs="Arial"/>
                <w:sz w:val="24"/>
                <w:szCs w:val="24"/>
              </w:rPr>
            </w:pPr>
          </w:p>
        </w:tc>
        <w:tc>
          <w:tcPr>
            <w:tcW w:w="5974" w:type="dxa"/>
          </w:tcPr>
          <w:p w14:paraId="1BDC2482" w14:textId="77777777" w:rsidR="00A732DA" w:rsidRPr="00941762" w:rsidRDefault="00A732DA" w:rsidP="00797B84">
            <w:pPr>
              <w:spacing w:after="0" w:line="240" w:lineRule="auto"/>
              <w:rPr>
                <w:rFonts w:ascii="Arial" w:hAnsi="Arial" w:cs="Arial"/>
                <w:sz w:val="24"/>
                <w:szCs w:val="24"/>
              </w:rPr>
            </w:pPr>
          </w:p>
        </w:tc>
      </w:tr>
      <w:tr w:rsidR="004D0043" w:rsidRPr="00941762" w14:paraId="699F779A" w14:textId="77777777" w:rsidTr="00A732DA">
        <w:tc>
          <w:tcPr>
            <w:tcW w:w="3736" w:type="dxa"/>
          </w:tcPr>
          <w:p w14:paraId="25BC37EC" w14:textId="3F33859B" w:rsidR="004D0043" w:rsidRPr="00941762" w:rsidRDefault="004D0043" w:rsidP="00797B84">
            <w:pPr>
              <w:spacing w:after="0" w:line="240" w:lineRule="auto"/>
              <w:rPr>
                <w:rFonts w:ascii="Arial" w:hAnsi="Arial" w:cs="Arial"/>
                <w:sz w:val="24"/>
                <w:szCs w:val="24"/>
              </w:rPr>
            </w:pPr>
            <w:r w:rsidRPr="00941762">
              <w:rPr>
                <w:rFonts w:ascii="Arial" w:hAnsi="Arial" w:cs="Arial"/>
                <w:sz w:val="24"/>
                <w:szCs w:val="24"/>
              </w:rPr>
              <w:t>Company Registration Number:</w:t>
            </w:r>
          </w:p>
          <w:p w14:paraId="5B04AFCC" w14:textId="77777777" w:rsidR="004D0043" w:rsidRPr="00941762" w:rsidRDefault="004D0043" w:rsidP="00797B84">
            <w:pPr>
              <w:spacing w:after="0" w:line="240" w:lineRule="auto"/>
              <w:rPr>
                <w:rFonts w:ascii="Arial" w:hAnsi="Arial" w:cs="Arial"/>
                <w:sz w:val="24"/>
                <w:szCs w:val="24"/>
              </w:rPr>
            </w:pPr>
          </w:p>
        </w:tc>
        <w:tc>
          <w:tcPr>
            <w:tcW w:w="5974" w:type="dxa"/>
          </w:tcPr>
          <w:p w14:paraId="5DD904F1" w14:textId="77777777" w:rsidR="004D0043" w:rsidRPr="00941762" w:rsidRDefault="004D0043" w:rsidP="00797B84">
            <w:pPr>
              <w:spacing w:after="0" w:line="240" w:lineRule="auto"/>
              <w:rPr>
                <w:rFonts w:ascii="Arial" w:hAnsi="Arial" w:cs="Arial"/>
                <w:sz w:val="24"/>
                <w:szCs w:val="24"/>
              </w:rPr>
            </w:pPr>
          </w:p>
        </w:tc>
      </w:tr>
      <w:tr w:rsidR="004D0043" w:rsidRPr="00941762" w14:paraId="5188CEFB" w14:textId="77777777" w:rsidTr="00A732DA">
        <w:tc>
          <w:tcPr>
            <w:tcW w:w="3736" w:type="dxa"/>
          </w:tcPr>
          <w:p w14:paraId="5961F2DB" w14:textId="3699587C" w:rsidR="004D0043" w:rsidRPr="00941762" w:rsidRDefault="004D0043" w:rsidP="00797B84">
            <w:pPr>
              <w:spacing w:after="0" w:line="240" w:lineRule="auto"/>
              <w:rPr>
                <w:rFonts w:ascii="Arial" w:hAnsi="Arial" w:cs="Arial"/>
                <w:sz w:val="24"/>
                <w:szCs w:val="24"/>
              </w:rPr>
            </w:pPr>
            <w:r w:rsidRPr="00941762">
              <w:rPr>
                <w:rFonts w:ascii="Arial" w:hAnsi="Arial" w:cs="Arial"/>
                <w:sz w:val="24"/>
                <w:szCs w:val="24"/>
              </w:rPr>
              <w:t>Contact – Name and Position:</w:t>
            </w:r>
          </w:p>
        </w:tc>
        <w:tc>
          <w:tcPr>
            <w:tcW w:w="5974" w:type="dxa"/>
          </w:tcPr>
          <w:p w14:paraId="2B4C34A6" w14:textId="77777777" w:rsidR="004D0043" w:rsidRPr="00941762" w:rsidRDefault="004D0043" w:rsidP="00797B84">
            <w:pPr>
              <w:spacing w:after="0" w:line="240" w:lineRule="auto"/>
              <w:rPr>
                <w:rFonts w:ascii="Arial" w:hAnsi="Arial" w:cs="Arial"/>
                <w:sz w:val="24"/>
                <w:szCs w:val="24"/>
              </w:rPr>
            </w:pPr>
          </w:p>
          <w:p w14:paraId="258CA02B" w14:textId="77777777" w:rsidR="004D0043" w:rsidRPr="00941762" w:rsidRDefault="004D0043" w:rsidP="00797B84">
            <w:pPr>
              <w:spacing w:after="0" w:line="240" w:lineRule="auto"/>
              <w:rPr>
                <w:rFonts w:ascii="Arial" w:hAnsi="Arial" w:cs="Arial"/>
                <w:sz w:val="24"/>
                <w:szCs w:val="24"/>
              </w:rPr>
            </w:pPr>
          </w:p>
          <w:p w14:paraId="1DAEAF53" w14:textId="77777777" w:rsidR="004D0043" w:rsidRPr="00941762" w:rsidRDefault="004D0043" w:rsidP="00797B84">
            <w:pPr>
              <w:spacing w:after="0" w:line="240" w:lineRule="auto"/>
              <w:rPr>
                <w:rFonts w:ascii="Arial" w:hAnsi="Arial" w:cs="Arial"/>
                <w:sz w:val="24"/>
                <w:szCs w:val="24"/>
              </w:rPr>
            </w:pPr>
          </w:p>
        </w:tc>
      </w:tr>
      <w:tr w:rsidR="00A732DA" w:rsidRPr="00941762" w14:paraId="22D480F8" w14:textId="77777777" w:rsidTr="00A732DA">
        <w:tc>
          <w:tcPr>
            <w:tcW w:w="3736" w:type="dxa"/>
          </w:tcPr>
          <w:p w14:paraId="032F15FE" w14:textId="77777777" w:rsidR="00A732DA" w:rsidRPr="00941762" w:rsidRDefault="00A732DA" w:rsidP="00797B84">
            <w:pPr>
              <w:spacing w:after="0" w:line="240" w:lineRule="auto"/>
              <w:rPr>
                <w:rFonts w:ascii="Arial" w:hAnsi="Arial" w:cs="Arial"/>
                <w:sz w:val="24"/>
                <w:szCs w:val="24"/>
              </w:rPr>
            </w:pPr>
            <w:r w:rsidRPr="00941762">
              <w:rPr>
                <w:rFonts w:ascii="Arial" w:hAnsi="Arial" w:cs="Arial"/>
                <w:sz w:val="24"/>
                <w:szCs w:val="24"/>
              </w:rPr>
              <w:t xml:space="preserve">E-mail address: </w:t>
            </w:r>
          </w:p>
          <w:p w14:paraId="406B6067" w14:textId="77777777" w:rsidR="00A732DA" w:rsidRPr="00941762" w:rsidRDefault="00A732DA" w:rsidP="00797B84">
            <w:pPr>
              <w:spacing w:after="0" w:line="240" w:lineRule="auto"/>
              <w:rPr>
                <w:rFonts w:ascii="Arial" w:hAnsi="Arial" w:cs="Arial"/>
                <w:sz w:val="24"/>
                <w:szCs w:val="24"/>
              </w:rPr>
            </w:pPr>
          </w:p>
        </w:tc>
        <w:tc>
          <w:tcPr>
            <w:tcW w:w="5974" w:type="dxa"/>
          </w:tcPr>
          <w:p w14:paraId="725E32EC" w14:textId="77777777" w:rsidR="00A732DA" w:rsidRPr="00941762" w:rsidRDefault="00A732DA" w:rsidP="00797B84">
            <w:pPr>
              <w:spacing w:after="0" w:line="240" w:lineRule="auto"/>
              <w:rPr>
                <w:rFonts w:ascii="Arial" w:hAnsi="Arial" w:cs="Arial"/>
                <w:sz w:val="24"/>
                <w:szCs w:val="24"/>
              </w:rPr>
            </w:pPr>
          </w:p>
        </w:tc>
      </w:tr>
      <w:tr w:rsidR="00A732DA" w:rsidRPr="00941762" w14:paraId="26B33CBA" w14:textId="77777777" w:rsidTr="00A732DA">
        <w:tc>
          <w:tcPr>
            <w:tcW w:w="3736" w:type="dxa"/>
          </w:tcPr>
          <w:p w14:paraId="4D648009" w14:textId="77777777" w:rsidR="00A732DA" w:rsidRPr="00941762" w:rsidRDefault="00A732DA" w:rsidP="00797B84">
            <w:pPr>
              <w:spacing w:after="0" w:line="240" w:lineRule="auto"/>
              <w:rPr>
                <w:rFonts w:ascii="Arial" w:hAnsi="Arial" w:cs="Arial"/>
                <w:sz w:val="24"/>
                <w:szCs w:val="24"/>
              </w:rPr>
            </w:pPr>
            <w:r w:rsidRPr="00941762">
              <w:rPr>
                <w:rFonts w:ascii="Arial" w:hAnsi="Arial" w:cs="Arial"/>
                <w:sz w:val="24"/>
                <w:szCs w:val="24"/>
              </w:rPr>
              <w:t xml:space="preserve">Telephone:  </w:t>
            </w:r>
          </w:p>
          <w:p w14:paraId="2390C039" w14:textId="77777777" w:rsidR="00A732DA" w:rsidRPr="00941762" w:rsidRDefault="00A732DA" w:rsidP="00797B84">
            <w:pPr>
              <w:spacing w:after="0" w:line="240" w:lineRule="auto"/>
              <w:rPr>
                <w:rFonts w:ascii="Arial" w:hAnsi="Arial" w:cs="Arial"/>
                <w:sz w:val="24"/>
                <w:szCs w:val="24"/>
              </w:rPr>
            </w:pPr>
          </w:p>
        </w:tc>
        <w:tc>
          <w:tcPr>
            <w:tcW w:w="5974" w:type="dxa"/>
          </w:tcPr>
          <w:p w14:paraId="032B1437" w14:textId="77777777" w:rsidR="00A732DA" w:rsidRPr="00941762" w:rsidRDefault="00A732DA" w:rsidP="00797B84">
            <w:pPr>
              <w:spacing w:after="0" w:line="240" w:lineRule="auto"/>
              <w:rPr>
                <w:rFonts w:ascii="Arial" w:hAnsi="Arial" w:cs="Arial"/>
                <w:sz w:val="24"/>
                <w:szCs w:val="24"/>
              </w:rPr>
            </w:pPr>
          </w:p>
        </w:tc>
      </w:tr>
      <w:tr w:rsidR="004D0043" w:rsidRPr="00941762" w14:paraId="59FC1855" w14:textId="77777777" w:rsidTr="00A732DA">
        <w:tc>
          <w:tcPr>
            <w:tcW w:w="3736" w:type="dxa"/>
          </w:tcPr>
          <w:p w14:paraId="5F92045C" w14:textId="7FBE1B4E" w:rsidR="004D0043" w:rsidRPr="00941762" w:rsidRDefault="004D0043" w:rsidP="00797B84">
            <w:pPr>
              <w:spacing w:after="0" w:line="240" w:lineRule="auto"/>
              <w:rPr>
                <w:rFonts w:ascii="Arial" w:hAnsi="Arial" w:cs="Arial"/>
                <w:sz w:val="24"/>
                <w:szCs w:val="24"/>
              </w:rPr>
            </w:pPr>
            <w:r w:rsidRPr="00941762">
              <w:rPr>
                <w:rFonts w:ascii="Arial" w:hAnsi="Arial" w:cs="Arial"/>
                <w:sz w:val="24"/>
                <w:szCs w:val="24"/>
              </w:rPr>
              <w:t>Website:</w:t>
            </w:r>
          </w:p>
          <w:p w14:paraId="3FCD2369" w14:textId="77777777" w:rsidR="004D0043" w:rsidRPr="00941762" w:rsidRDefault="004D0043" w:rsidP="00797B84">
            <w:pPr>
              <w:spacing w:after="0" w:line="240" w:lineRule="auto"/>
              <w:rPr>
                <w:rFonts w:ascii="Arial" w:hAnsi="Arial" w:cs="Arial"/>
                <w:sz w:val="24"/>
                <w:szCs w:val="24"/>
              </w:rPr>
            </w:pPr>
          </w:p>
        </w:tc>
        <w:tc>
          <w:tcPr>
            <w:tcW w:w="5974" w:type="dxa"/>
          </w:tcPr>
          <w:p w14:paraId="3BD448DD" w14:textId="77777777" w:rsidR="004D0043" w:rsidRPr="00941762" w:rsidRDefault="004D0043" w:rsidP="00797B84">
            <w:pPr>
              <w:spacing w:after="0" w:line="240" w:lineRule="auto"/>
              <w:rPr>
                <w:rFonts w:ascii="Arial" w:hAnsi="Arial" w:cs="Arial"/>
                <w:sz w:val="24"/>
                <w:szCs w:val="24"/>
              </w:rPr>
            </w:pPr>
          </w:p>
        </w:tc>
      </w:tr>
      <w:tr w:rsidR="00A732DA" w:rsidRPr="00941762" w14:paraId="75A79D71" w14:textId="77777777" w:rsidTr="00A732DA">
        <w:tc>
          <w:tcPr>
            <w:tcW w:w="3736" w:type="dxa"/>
          </w:tcPr>
          <w:p w14:paraId="33E46A55" w14:textId="77777777" w:rsidR="00A732DA" w:rsidRPr="00941762" w:rsidRDefault="00A732DA" w:rsidP="004D0043">
            <w:pPr>
              <w:spacing w:after="0" w:line="240" w:lineRule="auto"/>
              <w:rPr>
                <w:rFonts w:ascii="Arial" w:hAnsi="Arial" w:cs="Arial"/>
                <w:sz w:val="24"/>
                <w:szCs w:val="24"/>
              </w:rPr>
            </w:pPr>
            <w:r w:rsidRPr="00941762">
              <w:rPr>
                <w:rFonts w:ascii="Arial" w:hAnsi="Arial" w:cs="Arial"/>
                <w:sz w:val="24"/>
                <w:szCs w:val="24"/>
              </w:rPr>
              <w:t xml:space="preserve">Date when form submitted): </w:t>
            </w:r>
          </w:p>
          <w:p w14:paraId="7AFA1D22" w14:textId="6ABFEA72" w:rsidR="004D0043" w:rsidRPr="00941762" w:rsidRDefault="004D0043" w:rsidP="004D0043">
            <w:pPr>
              <w:spacing w:after="0" w:line="240" w:lineRule="auto"/>
              <w:rPr>
                <w:rFonts w:ascii="Arial" w:hAnsi="Arial" w:cs="Arial"/>
                <w:sz w:val="24"/>
                <w:szCs w:val="24"/>
              </w:rPr>
            </w:pPr>
          </w:p>
        </w:tc>
        <w:tc>
          <w:tcPr>
            <w:tcW w:w="5974" w:type="dxa"/>
          </w:tcPr>
          <w:p w14:paraId="683C8AD9" w14:textId="77777777" w:rsidR="00A732DA" w:rsidRPr="00941762" w:rsidRDefault="00A732DA" w:rsidP="00797B84">
            <w:pPr>
              <w:spacing w:after="0" w:line="240" w:lineRule="auto"/>
              <w:rPr>
                <w:rFonts w:ascii="Arial" w:hAnsi="Arial" w:cs="Arial"/>
                <w:sz w:val="24"/>
                <w:szCs w:val="24"/>
              </w:rPr>
            </w:pPr>
          </w:p>
        </w:tc>
      </w:tr>
    </w:tbl>
    <w:p w14:paraId="4C479C89" w14:textId="77777777" w:rsidR="00BD7B33" w:rsidRPr="00941762" w:rsidRDefault="00BD7B33" w:rsidP="00BD7B33">
      <w:pPr>
        <w:rPr>
          <w:rFonts w:ascii="Arial" w:hAnsi="Arial" w:cs="Arial"/>
          <w:b/>
          <w:sz w:val="24"/>
          <w:szCs w:val="24"/>
        </w:rPr>
      </w:pPr>
    </w:p>
    <w:p w14:paraId="161557E2" w14:textId="5EA613DA" w:rsidR="004D0043" w:rsidRPr="00941762" w:rsidRDefault="004D0043">
      <w:pPr>
        <w:spacing w:after="0" w:line="240" w:lineRule="auto"/>
        <w:rPr>
          <w:rFonts w:ascii="Arial" w:hAnsi="Arial" w:cs="Arial"/>
          <w:b/>
          <w:sz w:val="24"/>
          <w:szCs w:val="24"/>
        </w:rPr>
      </w:pPr>
      <w:r w:rsidRPr="00941762">
        <w:rPr>
          <w:rFonts w:ascii="Arial" w:hAnsi="Arial" w:cs="Arial"/>
          <w:b/>
          <w:sz w:val="24"/>
          <w:szCs w:val="24"/>
        </w:rPr>
        <w:br w:type="page"/>
      </w:r>
    </w:p>
    <w:sdt>
      <w:sdtPr>
        <w:rPr>
          <w:rFonts w:ascii="Arial" w:eastAsia="Calibri" w:hAnsi="Arial" w:cs="Arial"/>
          <w:color w:val="auto"/>
          <w:sz w:val="22"/>
          <w:szCs w:val="22"/>
          <w:lang w:val="en-GB"/>
        </w:rPr>
        <w:id w:val="-1534417962"/>
        <w:docPartObj>
          <w:docPartGallery w:val="Table of Contents"/>
          <w:docPartUnique/>
        </w:docPartObj>
      </w:sdtPr>
      <w:sdtEndPr>
        <w:rPr>
          <w:b/>
          <w:bCs/>
          <w:noProof/>
        </w:rPr>
      </w:sdtEndPr>
      <w:sdtContent>
        <w:p w14:paraId="5AE02B8F" w14:textId="7A9766D0" w:rsidR="004D0043" w:rsidRPr="00941762" w:rsidRDefault="004D0043">
          <w:pPr>
            <w:pStyle w:val="TOCHeading"/>
            <w:rPr>
              <w:rFonts w:ascii="Arial" w:hAnsi="Arial" w:cs="Arial"/>
            </w:rPr>
          </w:pPr>
          <w:r w:rsidRPr="00941762">
            <w:rPr>
              <w:rFonts w:ascii="Arial" w:hAnsi="Arial" w:cs="Arial"/>
            </w:rPr>
            <w:t>Contents</w:t>
          </w:r>
        </w:p>
        <w:p w14:paraId="78F81DFB" w14:textId="77777777" w:rsidR="001D4340" w:rsidRPr="00941762" w:rsidRDefault="004D0043">
          <w:pPr>
            <w:pStyle w:val="TOC1"/>
            <w:tabs>
              <w:tab w:val="right" w:leader="dot" w:pos="9710"/>
            </w:tabs>
            <w:rPr>
              <w:rFonts w:ascii="Arial" w:eastAsiaTheme="minorEastAsia" w:hAnsi="Arial" w:cs="Arial"/>
              <w:noProof/>
              <w:lang w:eastAsia="en-GB"/>
            </w:rPr>
          </w:pPr>
          <w:r w:rsidRPr="00941762">
            <w:rPr>
              <w:rFonts w:ascii="Arial" w:hAnsi="Arial" w:cs="Arial"/>
            </w:rPr>
            <w:fldChar w:fldCharType="begin"/>
          </w:r>
          <w:r w:rsidRPr="00941762">
            <w:rPr>
              <w:rFonts w:ascii="Arial" w:hAnsi="Arial" w:cs="Arial"/>
            </w:rPr>
            <w:instrText xml:space="preserve"> TOC \o "1-3" \h \z \u </w:instrText>
          </w:r>
          <w:r w:rsidRPr="00941762">
            <w:rPr>
              <w:rFonts w:ascii="Arial" w:hAnsi="Arial" w:cs="Arial"/>
            </w:rPr>
            <w:fldChar w:fldCharType="separate"/>
          </w:r>
          <w:hyperlink r:id="rId9" w:anchor="_Toc50740252" w:history="1">
            <w:r w:rsidR="001D4340" w:rsidRPr="00941762">
              <w:rPr>
                <w:rStyle w:val="Hyperlink"/>
                <w:rFonts w:ascii="Arial" w:hAnsi="Arial" w:cs="Arial"/>
                <w:noProof/>
              </w:rPr>
              <w:t>Background</w:t>
            </w:r>
            <w:r w:rsidR="001D4340" w:rsidRPr="00941762">
              <w:rPr>
                <w:rFonts w:ascii="Arial" w:hAnsi="Arial" w:cs="Arial"/>
                <w:noProof/>
                <w:webHidden/>
              </w:rPr>
              <w:tab/>
            </w:r>
            <w:r w:rsidR="001D4340" w:rsidRPr="00941762">
              <w:rPr>
                <w:rFonts w:ascii="Arial" w:hAnsi="Arial" w:cs="Arial"/>
                <w:noProof/>
                <w:webHidden/>
              </w:rPr>
              <w:fldChar w:fldCharType="begin"/>
            </w:r>
            <w:r w:rsidR="001D4340" w:rsidRPr="00941762">
              <w:rPr>
                <w:rFonts w:ascii="Arial" w:hAnsi="Arial" w:cs="Arial"/>
                <w:noProof/>
                <w:webHidden/>
              </w:rPr>
              <w:instrText xml:space="preserve"> PAGEREF _Toc50740252 \h </w:instrText>
            </w:r>
            <w:r w:rsidR="001D4340" w:rsidRPr="00941762">
              <w:rPr>
                <w:rFonts w:ascii="Arial" w:hAnsi="Arial" w:cs="Arial"/>
                <w:noProof/>
                <w:webHidden/>
              </w:rPr>
            </w:r>
            <w:r w:rsidR="001D4340" w:rsidRPr="00941762">
              <w:rPr>
                <w:rFonts w:ascii="Arial" w:hAnsi="Arial" w:cs="Arial"/>
                <w:noProof/>
                <w:webHidden/>
              </w:rPr>
              <w:fldChar w:fldCharType="separate"/>
            </w:r>
            <w:r w:rsidR="001D4340" w:rsidRPr="00941762">
              <w:rPr>
                <w:rFonts w:ascii="Arial" w:hAnsi="Arial" w:cs="Arial"/>
                <w:noProof/>
                <w:webHidden/>
              </w:rPr>
              <w:t>4</w:t>
            </w:r>
            <w:r w:rsidR="001D4340" w:rsidRPr="00941762">
              <w:rPr>
                <w:rFonts w:ascii="Arial" w:hAnsi="Arial" w:cs="Arial"/>
                <w:noProof/>
                <w:webHidden/>
              </w:rPr>
              <w:fldChar w:fldCharType="end"/>
            </w:r>
          </w:hyperlink>
        </w:p>
        <w:p w14:paraId="61A316B9" w14:textId="77777777" w:rsidR="001D4340" w:rsidRPr="00941762" w:rsidRDefault="00CE33C3">
          <w:pPr>
            <w:pStyle w:val="TOC1"/>
            <w:tabs>
              <w:tab w:val="right" w:leader="dot" w:pos="9710"/>
            </w:tabs>
            <w:rPr>
              <w:rFonts w:ascii="Arial" w:eastAsiaTheme="minorEastAsia" w:hAnsi="Arial" w:cs="Arial"/>
              <w:noProof/>
              <w:lang w:eastAsia="en-GB"/>
            </w:rPr>
          </w:pPr>
          <w:hyperlink r:id="rId10" w:anchor="_Toc50740253" w:history="1">
            <w:r w:rsidR="001D4340" w:rsidRPr="00941762">
              <w:rPr>
                <w:rStyle w:val="Hyperlink"/>
                <w:rFonts w:ascii="Arial" w:hAnsi="Arial" w:cs="Arial"/>
                <w:noProof/>
              </w:rPr>
              <w:t>Indicative Timetable</w:t>
            </w:r>
            <w:r w:rsidR="001D4340" w:rsidRPr="00941762">
              <w:rPr>
                <w:rFonts w:ascii="Arial" w:hAnsi="Arial" w:cs="Arial"/>
                <w:noProof/>
                <w:webHidden/>
              </w:rPr>
              <w:tab/>
            </w:r>
            <w:r w:rsidR="001D4340" w:rsidRPr="00941762">
              <w:rPr>
                <w:rFonts w:ascii="Arial" w:hAnsi="Arial" w:cs="Arial"/>
                <w:noProof/>
                <w:webHidden/>
              </w:rPr>
              <w:fldChar w:fldCharType="begin"/>
            </w:r>
            <w:r w:rsidR="001D4340" w:rsidRPr="00941762">
              <w:rPr>
                <w:rFonts w:ascii="Arial" w:hAnsi="Arial" w:cs="Arial"/>
                <w:noProof/>
                <w:webHidden/>
              </w:rPr>
              <w:instrText xml:space="preserve"> PAGEREF _Toc50740253 \h </w:instrText>
            </w:r>
            <w:r w:rsidR="001D4340" w:rsidRPr="00941762">
              <w:rPr>
                <w:rFonts w:ascii="Arial" w:hAnsi="Arial" w:cs="Arial"/>
                <w:noProof/>
                <w:webHidden/>
              </w:rPr>
            </w:r>
            <w:r w:rsidR="001D4340" w:rsidRPr="00941762">
              <w:rPr>
                <w:rFonts w:ascii="Arial" w:hAnsi="Arial" w:cs="Arial"/>
                <w:noProof/>
                <w:webHidden/>
              </w:rPr>
              <w:fldChar w:fldCharType="separate"/>
            </w:r>
            <w:r w:rsidR="001D4340" w:rsidRPr="00941762">
              <w:rPr>
                <w:rFonts w:ascii="Arial" w:hAnsi="Arial" w:cs="Arial"/>
                <w:noProof/>
                <w:webHidden/>
              </w:rPr>
              <w:t>5</w:t>
            </w:r>
            <w:r w:rsidR="001D4340" w:rsidRPr="00941762">
              <w:rPr>
                <w:rFonts w:ascii="Arial" w:hAnsi="Arial" w:cs="Arial"/>
                <w:noProof/>
                <w:webHidden/>
              </w:rPr>
              <w:fldChar w:fldCharType="end"/>
            </w:r>
          </w:hyperlink>
        </w:p>
        <w:p w14:paraId="7DAB1432" w14:textId="77777777" w:rsidR="001D4340" w:rsidRPr="00941762" w:rsidRDefault="00CE33C3">
          <w:pPr>
            <w:pStyle w:val="TOC1"/>
            <w:tabs>
              <w:tab w:val="right" w:leader="dot" w:pos="9710"/>
            </w:tabs>
            <w:rPr>
              <w:rFonts w:ascii="Arial" w:eastAsiaTheme="minorEastAsia" w:hAnsi="Arial" w:cs="Arial"/>
              <w:noProof/>
              <w:lang w:eastAsia="en-GB"/>
            </w:rPr>
          </w:pPr>
          <w:hyperlink r:id="rId11" w:anchor="_Toc50740255" w:history="1">
            <w:r w:rsidR="001D4340" w:rsidRPr="00941762">
              <w:rPr>
                <w:rStyle w:val="Hyperlink"/>
                <w:rFonts w:ascii="Arial" w:hAnsi="Arial" w:cs="Arial"/>
                <w:noProof/>
              </w:rPr>
              <w:t>Service Specification</w:t>
            </w:r>
            <w:r w:rsidR="001D4340" w:rsidRPr="00941762">
              <w:rPr>
                <w:rFonts w:ascii="Arial" w:hAnsi="Arial" w:cs="Arial"/>
                <w:noProof/>
                <w:webHidden/>
              </w:rPr>
              <w:tab/>
            </w:r>
            <w:r w:rsidR="001D4340" w:rsidRPr="00941762">
              <w:rPr>
                <w:rFonts w:ascii="Arial" w:hAnsi="Arial" w:cs="Arial"/>
                <w:noProof/>
                <w:webHidden/>
              </w:rPr>
              <w:fldChar w:fldCharType="begin"/>
            </w:r>
            <w:r w:rsidR="001D4340" w:rsidRPr="00941762">
              <w:rPr>
                <w:rFonts w:ascii="Arial" w:hAnsi="Arial" w:cs="Arial"/>
                <w:noProof/>
                <w:webHidden/>
              </w:rPr>
              <w:instrText xml:space="preserve"> PAGEREF _Toc50740255 \h </w:instrText>
            </w:r>
            <w:r w:rsidR="001D4340" w:rsidRPr="00941762">
              <w:rPr>
                <w:rFonts w:ascii="Arial" w:hAnsi="Arial" w:cs="Arial"/>
                <w:noProof/>
                <w:webHidden/>
              </w:rPr>
            </w:r>
            <w:r w:rsidR="001D4340" w:rsidRPr="00941762">
              <w:rPr>
                <w:rFonts w:ascii="Arial" w:hAnsi="Arial" w:cs="Arial"/>
                <w:noProof/>
                <w:webHidden/>
              </w:rPr>
              <w:fldChar w:fldCharType="separate"/>
            </w:r>
            <w:r w:rsidR="001D4340" w:rsidRPr="00941762">
              <w:rPr>
                <w:rFonts w:ascii="Arial" w:hAnsi="Arial" w:cs="Arial"/>
                <w:noProof/>
                <w:webHidden/>
              </w:rPr>
              <w:t>5</w:t>
            </w:r>
            <w:r w:rsidR="001D4340" w:rsidRPr="00941762">
              <w:rPr>
                <w:rFonts w:ascii="Arial" w:hAnsi="Arial" w:cs="Arial"/>
                <w:noProof/>
                <w:webHidden/>
              </w:rPr>
              <w:fldChar w:fldCharType="end"/>
            </w:r>
          </w:hyperlink>
        </w:p>
        <w:p w14:paraId="2732ACF0" w14:textId="67C1FA3B" w:rsidR="001D4340" w:rsidRPr="00941762" w:rsidRDefault="00CE33C3">
          <w:pPr>
            <w:pStyle w:val="TOC1"/>
            <w:tabs>
              <w:tab w:val="right" w:leader="dot" w:pos="9710"/>
            </w:tabs>
            <w:rPr>
              <w:rFonts w:ascii="Arial" w:eastAsiaTheme="minorEastAsia" w:hAnsi="Arial" w:cs="Arial"/>
              <w:noProof/>
              <w:lang w:eastAsia="en-GB"/>
            </w:rPr>
          </w:pPr>
          <w:hyperlink r:id="rId12" w:anchor="_Toc50740256" w:history="1">
            <w:r w:rsidR="001D4340" w:rsidRPr="00941762">
              <w:rPr>
                <w:rStyle w:val="Hyperlink"/>
                <w:rFonts w:ascii="Arial" w:hAnsi="Arial" w:cs="Arial"/>
                <w:noProof/>
              </w:rPr>
              <w:t>Service Specification Questions and Responses</w:t>
            </w:r>
            <w:r w:rsidR="001D4340" w:rsidRPr="00941762">
              <w:rPr>
                <w:rFonts w:ascii="Arial" w:hAnsi="Arial" w:cs="Arial"/>
                <w:noProof/>
                <w:webHidden/>
              </w:rPr>
              <w:tab/>
            </w:r>
            <w:r w:rsidR="001D4340" w:rsidRPr="00941762">
              <w:rPr>
                <w:rFonts w:ascii="Arial" w:hAnsi="Arial" w:cs="Arial"/>
                <w:noProof/>
                <w:webHidden/>
              </w:rPr>
              <w:fldChar w:fldCharType="begin"/>
            </w:r>
            <w:r w:rsidR="001D4340" w:rsidRPr="00941762">
              <w:rPr>
                <w:rFonts w:ascii="Arial" w:hAnsi="Arial" w:cs="Arial"/>
                <w:noProof/>
                <w:webHidden/>
              </w:rPr>
              <w:instrText xml:space="preserve"> PAGEREF _Toc50740256 \h </w:instrText>
            </w:r>
            <w:r w:rsidR="001D4340" w:rsidRPr="00941762">
              <w:rPr>
                <w:rFonts w:ascii="Arial" w:hAnsi="Arial" w:cs="Arial"/>
                <w:noProof/>
                <w:webHidden/>
              </w:rPr>
            </w:r>
            <w:r w:rsidR="001D4340" w:rsidRPr="00941762">
              <w:rPr>
                <w:rFonts w:ascii="Arial" w:hAnsi="Arial" w:cs="Arial"/>
                <w:noProof/>
                <w:webHidden/>
              </w:rPr>
              <w:fldChar w:fldCharType="separate"/>
            </w:r>
            <w:r w:rsidR="001D4340" w:rsidRPr="00941762">
              <w:rPr>
                <w:rFonts w:ascii="Arial" w:hAnsi="Arial" w:cs="Arial"/>
                <w:noProof/>
                <w:webHidden/>
              </w:rPr>
              <w:t>5</w:t>
            </w:r>
            <w:r w:rsidR="001D4340" w:rsidRPr="00941762">
              <w:rPr>
                <w:rFonts w:ascii="Arial" w:hAnsi="Arial" w:cs="Arial"/>
                <w:noProof/>
                <w:webHidden/>
              </w:rPr>
              <w:fldChar w:fldCharType="end"/>
            </w:r>
          </w:hyperlink>
        </w:p>
        <w:p w14:paraId="3DA921D2" w14:textId="77777777" w:rsidR="001D4340" w:rsidRPr="00941762" w:rsidRDefault="00CE33C3">
          <w:pPr>
            <w:pStyle w:val="TOC1"/>
            <w:tabs>
              <w:tab w:val="right" w:leader="dot" w:pos="9710"/>
            </w:tabs>
            <w:rPr>
              <w:rFonts w:ascii="Arial" w:eastAsiaTheme="minorEastAsia" w:hAnsi="Arial" w:cs="Arial"/>
              <w:noProof/>
              <w:lang w:eastAsia="en-GB"/>
            </w:rPr>
          </w:pPr>
          <w:hyperlink r:id="rId13" w:anchor="_Toc50740258" w:history="1">
            <w:r w:rsidR="001D4340" w:rsidRPr="00941762">
              <w:rPr>
                <w:rStyle w:val="Hyperlink"/>
                <w:rFonts w:ascii="Arial" w:hAnsi="Arial" w:cs="Arial"/>
                <w:noProof/>
              </w:rPr>
              <w:t>Evaluation Criteria</w:t>
            </w:r>
            <w:r w:rsidR="001D4340" w:rsidRPr="00941762">
              <w:rPr>
                <w:rFonts w:ascii="Arial" w:hAnsi="Arial" w:cs="Arial"/>
                <w:noProof/>
                <w:webHidden/>
              </w:rPr>
              <w:tab/>
            </w:r>
            <w:r w:rsidR="001D4340" w:rsidRPr="00941762">
              <w:rPr>
                <w:rFonts w:ascii="Arial" w:hAnsi="Arial" w:cs="Arial"/>
                <w:noProof/>
                <w:webHidden/>
              </w:rPr>
              <w:fldChar w:fldCharType="begin"/>
            </w:r>
            <w:r w:rsidR="001D4340" w:rsidRPr="00941762">
              <w:rPr>
                <w:rFonts w:ascii="Arial" w:hAnsi="Arial" w:cs="Arial"/>
                <w:noProof/>
                <w:webHidden/>
              </w:rPr>
              <w:instrText xml:space="preserve"> PAGEREF _Toc50740258 \h </w:instrText>
            </w:r>
            <w:r w:rsidR="001D4340" w:rsidRPr="00941762">
              <w:rPr>
                <w:rFonts w:ascii="Arial" w:hAnsi="Arial" w:cs="Arial"/>
                <w:noProof/>
                <w:webHidden/>
              </w:rPr>
            </w:r>
            <w:r w:rsidR="001D4340" w:rsidRPr="00941762">
              <w:rPr>
                <w:rFonts w:ascii="Arial" w:hAnsi="Arial" w:cs="Arial"/>
                <w:noProof/>
                <w:webHidden/>
              </w:rPr>
              <w:fldChar w:fldCharType="separate"/>
            </w:r>
            <w:r w:rsidR="001D4340" w:rsidRPr="00941762">
              <w:rPr>
                <w:rFonts w:ascii="Arial" w:hAnsi="Arial" w:cs="Arial"/>
                <w:noProof/>
                <w:webHidden/>
              </w:rPr>
              <w:t>5</w:t>
            </w:r>
            <w:r w:rsidR="001D4340" w:rsidRPr="00941762">
              <w:rPr>
                <w:rFonts w:ascii="Arial" w:hAnsi="Arial" w:cs="Arial"/>
                <w:noProof/>
                <w:webHidden/>
              </w:rPr>
              <w:fldChar w:fldCharType="end"/>
            </w:r>
          </w:hyperlink>
        </w:p>
        <w:p w14:paraId="1C834757" w14:textId="77777777" w:rsidR="001D4340" w:rsidRPr="00941762" w:rsidRDefault="00CE33C3">
          <w:pPr>
            <w:pStyle w:val="TOC1"/>
            <w:tabs>
              <w:tab w:val="right" w:leader="dot" w:pos="9710"/>
            </w:tabs>
            <w:rPr>
              <w:rFonts w:ascii="Arial" w:eastAsiaTheme="minorEastAsia" w:hAnsi="Arial" w:cs="Arial"/>
              <w:noProof/>
              <w:lang w:eastAsia="en-GB"/>
            </w:rPr>
          </w:pPr>
          <w:hyperlink r:id="rId14" w:anchor="_Toc50740259" w:history="1">
            <w:r w:rsidR="001D4340" w:rsidRPr="00941762">
              <w:rPr>
                <w:rStyle w:val="Hyperlink"/>
                <w:rFonts w:ascii="Arial" w:hAnsi="Arial" w:cs="Arial"/>
                <w:noProof/>
              </w:rPr>
              <w:t>Instructions to Suppliers</w:t>
            </w:r>
            <w:r w:rsidR="001D4340" w:rsidRPr="00941762">
              <w:rPr>
                <w:rFonts w:ascii="Arial" w:hAnsi="Arial" w:cs="Arial"/>
                <w:noProof/>
                <w:webHidden/>
              </w:rPr>
              <w:tab/>
            </w:r>
            <w:r w:rsidR="001D4340" w:rsidRPr="00941762">
              <w:rPr>
                <w:rFonts w:ascii="Arial" w:hAnsi="Arial" w:cs="Arial"/>
                <w:noProof/>
                <w:webHidden/>
              </w:rPr>
              <w:fldChar w:fldCharType="begin"/>
            </w:r>
            <w:r w:rsidR="001D4340" w:rsidRPr="00941762">
              <w:rPr>
                <w:rFonts w:ascii="Arial" w:hAnsi="Arial" w:cs="Arial"/>
                <w:noProof/>
                <w:webHidden/>
              </w:rPr>
              <w:instrText xml:space="preserve"> PAGEREF _Toc50740259 \h </w:instrText>
            </w:r>
            <w:r w:rsidR="001D4340" w:rsidRPr="00941762">
              <w:rPr>
                <w:rFonts w:ascii="Arial" w:hAnsi="Arial" w:cs="Arial"/>
                <w:noProof/>
                <w:webHidden/>
              </w:rPr>
            </w:r>
            <w:r w:rsidR="001D4340" w:rsidRPr="00941762">
              <w:rPr>
                <w:rFonts w:ascii="Arial" w:hAnsi="Arial" w:cs="Arial"/>
                <w:noProof/>
                <w:webHidden/>
              </w:rPr>
              <w:fldChar w:fldCharType="separate"/>
            </w:r>
            <w:r w:rsidR="001D4340" w:rsidRPr="00941762">
              <w:rPr>
                <w:rFonts w:ascii="Arial" w:hAnsi="Arial" w:cs="Arial"/>
                <w:noProof/>
                <w:webHidden/>
              </w:rPr>
              <w:t>5</w:t>
            </w:r>
            <w:r w:rsidR="001D4340" w:rsidRPr="00941762">
              <w:rPr>
                <w:rFonts w:ascii="Arial" w:hAnsi="Arial" w:cs="Arial"/>
                <w:noProof/>
                <w:webHidden/>
              </w:rPr>
              <w:fldChar w:fldCharType="end"/>
            </w:r>
          </w:hyperlink>
        </w:p>
        <w:p w14:paraId="7354841B" w14:textId="77777777" w:rsidR="001D4340" w:rsidRPr="00941762" w:rsidRDefault="00CE33C3">
          <w:pPr>
            <w:pStyle w:val="TOC1"/>
            <w:tabs>
              <w:tab w:val="right" w:leader="dot" w:pos="9710"/>
            </w:tabs>
            <w:rPr>
              <w:rFonts w:ascii="Arial" w:eastAsiaTheme="minorEastAsia" w:hAnsi="Arial" w:cs="Arial"/>
              <w:noProof/>
              <w:lang w:eastAsia="en-GB"/>
            </w:rPr>
          </w:pPr>
          <w:hyperlink r:id="rId15" w:anchor="_Toc50740260" w:history="1">
            <w:r w:rsidR="001D4340" w:rsidRPr="00941762">
              <w:rPr>
                <w:rStyle w:val="Hyperlink"/>
                <w:rFonts w:ascii="Arial" w:hAnsi="Arial" w:cs="Arial"/>
                <w:noProof/>
              </w:rPr>
              <w:t>Confidentiality Statement</w:t>
            </w:r>
            <w:r w:rsidR="001D4340" w:rsidRPr="00941762">
              <w:rPr>
                <w:rFonts w:ascii="Arial" w:hAnsi="Arial" w:cs="Arial"/>
                <w:noProof/>
                <w:webHidden/>
              </w:rPr>
              <w:tab/>
            </w:r>
            <w:r w:rsidR="001D4340" w:rsidRPr="00941762">
              <w:rPr>
                <w:rFonts w:ascii="Arial" w:hAnsi="Arial" w:cs="Arial"/>
                <w:noProof/>
                <w:webHidden/>
              </w:rPr>
              <w:fldChar w:fldCharType="begin"/>
            </w:r>
            <w:r w:rsidR="001D4340" w:rsidRPr="00941762">
              <w:rPr>
                <w:rFonts w:ascii="Arial" w:hAnsi="Arial" w:cs="Arial"/>
                <w:noProof/>
                <w:webHidden/>
              </w:rPr>
              <w:instrText xml:space="preserve"> PAGEREF _Toc50740260 \h </w:instrText>
            </w:r>
            <w:r w:rsidR="001D4340" w:rsidRPr="00941762">
              <w:rPr>
                <w:rFonts w:ascii="Arial" w:hAnsi="Arial" w:cs="Arial"/>
                <w:noProof/>
                <w:webHidden/>
              </w:rPr>
            </w:r>
            <w:r w:rsidR="001D4340" w:rsidRPr="00941762">
              <w:rPr>
                <w:rFonts w:ascii="Arial" w:hAnsi="Arial" w:cs="Arial"/>
                <w:noProof/>
                <w:webHidden/>
              </w:rPr>
              <w:fldChar w:fldCharType="separate"/>
            </w:r>
            <w:r w:rsidR="001D4340" w:rsidRPr="00941762">
              <w:rPr>
                <w:rFonts w:ascii="Arial" w:hAnsi="Arial" w:cs="Arial"/>
                <w:noProof/>
                <w:webHidden/>
              </w:rPr>
              <w:t>5</w:t>
            </w:r>
            <w:r w:rsidR="001D4340" w:rsidRPr="00941762">
              <w:rPr>
                <w:rFonts w:ascii="Arial" w:hAnsi="Arial" w:cs="Arial"/>
                <w:noProof/>
                <w:webHidden/>
              </w:rPr>
              <w:fldChar w:fldCharType="end"/>
            </w:r>
          </w:hyperlink>
        </w:p>
        <w:p w14:paraId="0C5D0629" w14:textId="77777777" w:rsidR="001D4340" w:rsidRPr="00941762" w:rsidRDefault="00CE33C3">
          <w:pPr>
            <w:pStyle w:val="TOC1"/>
            <w:tabs>
              <w:tab w:val="right" w:leader="dot" w:pos="9710"/>
            </w:tabs>
            <w:rPr>
              <w:rFonts w:ascii="Arial" w:eastAsiaTheme="minorEastAsia" w:hAnsi="Arial" w:cs="Arial"/>
              <w:noProof/>
              <w:lang w:eastAsia="en-GB"/>
            </w:rPr>
          </w:pPr>
          <w:hyperlink r:id="rId16" w:anchor="_Toc50740261" w:history="1">
            <w:r w:rsidR="001D4340" w:rsidRPr="00941762">
              <w:rPr>
                <w:rStyle w:val="Hyperlink"/>
                <w:rFonts w:ascii="Arial" w:hAnsi="Arial" w:cs="Arial"/>
                <w:noProof/>
              </w:rPr>
              <w:t>Declaration of Conflicts of Interest</w:t>
            </w:r>
            <w:r w:rsidR="001D4340" w:rsidRPr="00941762">
              <w:rPr>
                <w:rFonts w:ascii="Arial" w:hAnsi="Arial" w:cs="Arial"/>
                <w:noProof/>
                <w:webHidden/>
              </w:rPr>
              <w:tab/>
            </w:r>
            <w:r w:rsidR="001D4340" w:rsidRPr="00941762">
              <w:rPr>
                <w:rFonts w:ascii="Arial" w:hAnsi="Arial" w:cs="Arial"/>
                <w:noProof/>
                <w:webHidden/>
              </w:rPr>
              <w:fldChar w:fldCharType="begin"/>
            </w:r>
            <w:r w:rsidR="001D4340" w:rsidRPr="00941762">
              <w:rPr>
                <w:rFonts w:ascii="Arial" w:hAnsi="Arial" w:cs="Arial"/>
                <w:noProof/>
                <w:webHidden/>
              </w:rPr>
              <w:instrText xml:space="preserve"> PAGEREF _Toc50740261 \h </w:instrText>
            </w:r>
            <w:r w:rsidR="001D4340" w:rsidRPr="00941762">
              <w:rPr>
                <w:rFonts w:ascii="Arial" w:hAnsi="Arial" w:cs="Arial"/>
                <w:noProof/>
                <w:webHidden/>
              </w:rPr>
            </w:r>
            <w:r w:rsidR="001D4340" w:rsidRPr="00941762">
              <w:rPr>
                <w:rFonts w:ascii="Arial" w:hAnsi="Arial" w:cs="Arial"/>
                <w:noProof/>
                <w:webHidden/>
              </w:rPr>
              <w:fldChar w:fldCharType="separate"/>
            </w:r>
            <w:r w:rsidR="001D4340" w:rsidRPr="00941762">
              <w:rPr>
                <w:rFonts w:ascii="Arial" w:hAnsi="Arial" w:cs="Arial"/>
                <w:noProof/>
                <w:webHidden/>
              </w:rPr>
              <w:t>6</w:t>
            </w:r>
            <w:r w:rsidR="001D4340" w:rsidRPr="00941762">
              <w:rPr>
                <w:rFonts w:ascii="Arial" w:hAnsi="Arial" w:cs="Arial"/>
                <w:noProof/>
                <w:webHidden/>
              </w:rPr>
              <w:fldChar w:fldCharType="end"/>
            </w:r>
          </w:hyperlink>
        </w:p>
        <w:p w14:paraId="64F3E73C" w14:textId="47434413" w:rsidR="004D0043" w:rsidRPr="00941762" w:rsidRDefault="004D0043">
          <w:pPr>
            <w:rPr>
              <w:rFonts w:ascii="Arial" w:hAnsi="Arial" w:cs="Arial"/>
            </w:rPr>
          </w:pPr>
          <w:r w:rsidRPr="00941762">
            <w:rPr>
              <w:rFonts w:ascii="Arial" w:hAnsi="Arial" w:cs="Arial"/>
              <w:b/>
              <w:bCs/>
              <w:noProof/>
            </w:rPr>
            <w:fldChar w:fldCharType="end"/>
          </w:r>
        </w:p>
      </w:sdtContent>
    </w:sdt>
    <w:p w14:paraId="0D1E632E" w14:textId="6BE49627" w:rsidR="00BD7B33" w:rsidRPr="00941762" w:rsidRDefault="004D0043">
      <w:pPr>
        <w:spacing w:after="0" w:line="240" w:lineRule="auto"/>
        <w:rPr>
          <w:rFonts w:ascii="Arial" w:hAnsi="Arial" w:cs="Arial"/>
          <w:b/>
          <w:sz w:val="24"/>
          <w:szCs w:val="24"/>
        </w:rPr>
      </w:pPr>
      <w:r w:rsidRPr="00941762">
        <w:rPr>
          <w:rFonts w:ascii="Arial" w:hAnsi="Arial" w:cs="Arial"/>
          <w:b/>
          <w:sz w:val="24"/>
          <w:szCs w:val="24"/>
        </w:rPr>
        <w:br w:type="page"/>
      </w:r>
    </w:p>
    <w:p w14:paraId="6C530642" w14:textId="1B840294" w:rsidR="003F7A65" w:rsidRDefault="00F9085E" w:rsidP="00EE47BA">
      <w:pPr>
        <w:pStyle w:val="PlainText"/>
        <w:rPr>
          <w:rFonts w:ascii="Arial" w:hAnsi="Arial" w:cs="Arial"/>
        </w:rPr>
      </w:pPr>
      <w:r w:rsidRPr="00941762">
        <w:rPr>
          <w:rFonts w:ascii="Arial" w:hAnsi="Arial" w:cs="Arial"/>
          <w:noProof/>
          <w:lang w:eastAsia="en-GB"/>
        </w:rPr>
        <w:lastRenderedPageBreak/>
        <mc:AlternateContent>
          <mc:Choice Requires="wps">
            <w:drawing>
              <wp:anchor distT="0" distB="0" distL="114300" distR="114300" simplePos="0" relativeHeight="251659264" behindDoc="0" locked="0" layoutInCell="1" allowOverlap="1" wp14:anchorId="16D20893" wp14:editId="65AF0408">
                <wp:simplePos x="0" y="0"/>
                <wp:positionH relativeFrom="margin">
                  <wp:align>left</wp:align>
                </wp:positionH>
                <wp:positionV relativeFrom="paragraph">
                  <wp:posOffset>137795</wp:posOffset>
                </wp:positionV>
                <wp:extent cx="5715000" cy="508000"/>
                <wp:effectExtent l="0" t="0" r="19050" b="6350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0800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14:paraId="644A63C3" w14:textId="0EB48230" w:rsidR="00F14727" w:rsidRDefault="00F14727" w:rsidP="004D0043">
                            <w:pPr>
                              <w:pStyle w:val="Heading1"/>
                            </w:pPr>
                            <w:bookmarkStart w:id="0" w:name="_Toc50740252"/>
                            <w:r>
                              <w:t>Background</w:t>
                            </w:r>
                            <w:bookmarkEnd w:id="0"/>
                          </w:p>
                          <w:p w14:paraId="14E22D46" w14:textId="77777777" w:rsidR="00F14727" w:rsidRPr="00502582" w:rsidRDefault="00F14727" w:rsidP="00475DE6">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20893" id="_x0000_s1027" type="#_x0000_t202" style="position:absolute;margin-left:0;margin-top:10.85pt;width:450pt;height:40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" fillcolor="#9eeaff" strokecolor="#40a7c2">
                <v:fill color2="#e4f9ff" rotate="t" angle="180" colors="0 #9eeaff;22938f #bbefff;1 #e4f9ff" focus="100%" type="gradient"/>
                <v:shadow on="t" color="black" opacity="24903f" origin=",.5" offset="0,.55556mm"/>
                <v:textbox>
                  <w:txbxContent>
                    <w:p w14:paraId="644A63C3" w14:textId="0EB48230" w:rsidR="00F14727" w:rsidRDefault="00F14727" w:rsidP="004D0043">
                      <w:pPr>
                        <w:pStyle w:val="Heading1"/>
                      </w:pPr>
                      <w:bookmarkStart w:id="1" w:name="_Toc50740252"/>
                      <w:r>
                        <w:t>Background</w:t>
                      </w:r>
                      <w:bookmarkEnd w:id="1"/>
                    </w:p>
                    <w:p w14:paraId="14E22D46" w14:textId="77777777" w:rsidR="00F14727" w:rsidRPr="00502582" w:rsidRDefault="00F14727" w:rsidP="00475DE6">
                      <w:pPr>
                        <w:rPr>
                          <w:rFonts w:ascii="Arial" w:hAnsi="Arial" w:cs="Arial"/>
                          <w:b/>
                        </w:rPr>
                      </w:pPr>
                    </w:p>
                  </w:txbxContent>
                </v:textbox>
                <w10:wrap anchorx="margin"/>
              </v:shape>
            </w:pict>
          </mc:Fallback>
        </mc:AlternateContent>
      </w:r>
    </w:p>
    <w:p w14:paraId="3263A642" w14:textId="77777777" w:rsidR="00876183" w:rsidRDefault="00876183" w:rsidP="00EE47BA">
      <w:pPr>
        <w:pStyle w:val="PlainText"/>
        <w:rPr>
          <w:rFonts w:ascii="Arial" w:hAnsi="Arial" w:cs="Arial"/>
        </w:rPr>
      </w:pPr>
    </w:p>
    <w:p w14:paraId="4B57047B" w14:textId="77777777" w:rsidR="00876183" w:rsidRPr="00941762" w:rsidRDefault="00876183" w:rsidP="00EE47BA">
      <w:pPr>
        <w:pStyle w:val="PlainText"/>
        <w:rPr>
          <w:rFonts w:ascii="Arial" w:hAnsi="Arial" w:cs="Arial"/>
        </w:rPr>
      </w:pPr>
    </w:p>
    <w:p w14:paraId="482405BE" w14:textId="77777777" w:rsidR="003F7A65" w:rsidRPr="00941762" w:rsidRDefault="003F7A65" w:rsidP="00EE47BA">
      <w:pPr>
        <w:pStyle w:val="PlainText"/>
        <w:rPr>
          <w:rFonts w:ascii="Arial" w:hAnsi="Arial" w:cs="Arial"/>
        </w:rPr>
      </w:pPr>
    </w:p>
    <w:p w14:paraId="04AD4577" w14:textId="77777777" w:rsidR="00F9635C" w:rsidRPr="00941762" w:rsidRDefault="00F9635C" w:rsidP="00F9635C">
      <w:pPr>
        <w:spacing w:after="0" w:line="240" w:lineRule="auto"/>
        <w:jc w:val="both"/>
        <w:rPr>
          <w:rFonts w:ascii="Arial" w:hAnsi="Arial" w:cs="Arial"/>
          <w:color w:val="000000"/>
          <w:sz w:val="24"/>
          <w:szCs w:val="24"/>
        </w:rPr>
      </w:pPr>
    </w:p>
    <w:p w14:paraId="0FCB25A5" w14:textId="64C778DE" w:rsidR="00941762" w:rsidRPr="00941762" w:rsidRDefault="00941762" w:rsidP="00941762">
      <w:pPr>
        <w:tabs>
          <w:tab w:val="left" w:pos="284"/>
        </w:tabs>
        <w:spacing w:after="0"/>
        <w:rPr>
          <w:rFonts w:ascii="Arial" w:hAnsi="Arial" w:cs="Arial"/>
          <w:color w:val="000000"/>
          <w:sz w:val="24"/>
          <w:szCs w:val="24"/>
          <w:lang w:val="en-US"/>
        </w:rPr>
      </w:pPr>
      <w:r w:rsidRPr="00941762">
        <w:rPr>
          <w:rFonts w:ascii="Arial" w:hAnsi="Arial" w:cs="Arial"/>
          <w:color w:val="000000"/>
          <w:sz w:val="24"/>
          <w:szCs w:val="24"/>
          <w:lang w:val="en-US"/>
        </w:rPr>
        <w:t>The United Kingdom Oncology Nursing Society (UKONS) is a Registered Charity (1136972) run voluntarily by cancer nurses for cancer nurses. UKONS was founded</w:t>
      </w:r>
      <w:r w:rsidR="00CF0377">
        <w:rPr>
          <w:rFonts w:ascii="Arial" w:hAnsi="Arial" w:cs="Arial"/>
          <w:color w:val="000000"/>
          <w:sz w:val="24"/>
          <w:szCs w:val="24"/>
          <w:lang w:val="en-US"/>
        </w:rPr>
        <w:t xml:space="preserve"> </w:t>
      </w:r>
      <w:r w:rsidRPr="00941762">
        <w:rPr>
          <w:rFonts w:ascii="Arial" w:hAnsi="Arial" w:cs="Arial"/>
          <w:color w:val="000000"/>
          <w:sz w:val="24"/>
          <w:szCs w:val="24"/>
          <w:lang w:val="en-US"/>
        </w:rPr>
        <w:t xml:space="preserve">in 2005. UKONS is also a VAT registered limited company, has a secretariat, holds an annual conference in November each year, publishes a fortnightly newsletter, holds multiple cancer nurse education events throughout the year and collaborates with multiple </w:t>
      </w:r>
      <w:proofErr w:type="spellStart"/>
      <w:r w:rsidRPr="00941762">
        <w:rPr>
          <w:rFonts w:ascii="Arial" w:hAnsi="Arial" w:cs="Arial"/>
          <w:color w:val="000000"/>
          <w:sz w:val="24"/>
          <w:szCs w:val="24"/>
          <w:lang w:val="en-US"/>
        </w:rPr>
        <w:t>organisations</w:t>
      </w:r>
      <w:proofErr w:type="spellEnd"/>
      <w:r w:rsidRPr="00941762">
        <w:rPr>
          <w:rFonts w:ascii="Arial" w:hAnsi="Arial" w:cs="Arial"/>
          <w:color w:val="000000"/>
          <w:sz w:val="24"/>
          <w:szCs w:val="24"/>
          <w:lang w:val="en-US"/>
        </w:rPr>
        <w:t xml:space="preserve"> that support the development of specialist cancer nurses.</w:t>
      </w:r>
    </w:p>
    <w:p w14:paraId="5374B8BC" w14:textId="77777777" w:rsidR="00CF0377" w:rsidRDefault="00CF0377" w:rsidP="00941762">
      <w:pPr>
        <w:tabs>
          <w:tab w:val="left" w:pos="284"/>
        </w:tabs>
        <w:spacing w:after="0"/>
        <w:rPr>
          <w:rFonts w:ascii="Arial" w:hAnsi="Arial" w:cs="Arial"/>
          <w:color w:val="000000"/>
          <w:sz w:val="24"/>
          <w:szCs w:val="24"/>
          <w:lang w:val="en-US"/>
        </w:rPr>
      </w:pPr>
    </w:p>
    <w:p w14:paraId="7F6FE190" w14:textId="77777777" w:rsidR="00941762" w:rsidRPr="00941762" w:rsidRDefault="00941762" w:rsidP="00941762">
      <w:pPr>
        <w:tabs>
          <w:tab w:val="left" w:pos="284"/>
        </w:tabs>
        <w:spacing w:after="0"/>
        <w:rPr>
          <w:rFonts w:ascii="Arial" w:hAnsi="Arial" w:cs="Arial"/>
          <w:color w:val="000000"/>
          <w:sz w:val="24"/>
          <w:szCs w:val="24"/>
          <w:lang w:val="en-US"/>
        </w:rPr>
      </w:pPr>
      <w:r w:rsidRPr="00941762">
        <w:rPr>
          <w:rFonts w:ascii="Arial" w:hAnsi="Arial" w:cs="Arial"/>
          <w:color w:val="000000"/>
          <w:sz w:val="24"/>
          <w:szCs w:val="24"/>
          <w:lang w:val="en-US"/>
        </w:rPr>
        <w:t xml:space="preserve">UKONS vision is to ‘Promote excellence in the nursing management and care of all those directly and indirectly affected by cancer in all four countries of the UK’, by inspiring cancer nursing through the support of cancer nurses in their research, learning and development. We work at local, regional and national levels to ensure that UKONS is a voice for all cancer nurses across the UK. By engaging with the educational and developmental needs of our members we also play an advisory role in the development of cancer guidelines and policy. </w:t>
      </w:r>
    </w:p>
    <w:p w14:paraId="173D5B27" w14:textId="77777777" w:rsidR="00941762" w:rsidRPr="00941762" w:rsidRDefault="00941762" w:rsidP="00941762">
      <w:pPr>
        <w:tabs>
          <w:tab w:val="left" w:pos="284"/>
        </w:tabs>
        <w:spacing w:after="0"/>
        <w:rPr>
          <w:rFonts w:ascii="Arial" w:hAnsi="Arial" w:cs="Arial"/>
          <w:color w:val="000000"/>
          <w:sz w:val="24"/>
          <w:szCs w:val="24"/>
          <w:lang w:val="en-US"/>
        </w:rPr>
      </w:pPr>
    </w:p>
    <w:p w14:paraId="022D3B1E" w14:textId="77777777" w:rsidR="00941762" w:rsidRPr="00941762" w:rsidRDefault="00941762" w:rsidP="00941762">
      <w:pPr>
        <w:tabs>
          <w:tab w:val="left" w:pos="284"/>
        </w:tabs>
        <w:spacing w:after="0"/>
        <w:rPr>
          <w:rFonts w:ascii="Arial" w:hAnsi="Arial" w:cs="Arial"/>
          <w:color w:val="000000"/>
          <w:sz w:val="24"/>
          <w:szCs w:val="24"/>
          <w:lang w:val="en-US"/>
        </w:rPr>
      </w:pPr>
      <w:r w:rsidRPr="00941762">
        <w:rPr>
          <w:rFonts w:ascii="Arial" w:hAnsi="Arial" w:cs="Arial"/>
          <w:color w:val="000000"/>
          <w:sz w:val="24"/>
          <w:szCs w:val="24"/>
          <w:lang w:val="en-US"/>
        </w:rPr>
        <w:t>Our aims are:</w:t>
      </w:r>
    </w:p>
    <w:p w14:paraId="636CE977" w14:textId="77777777" w:rsidR="001A3C19" w:rsidRDefault="00941762" w:rsidP="00941762">
      <w:pPr>
        <w:pStyle w:val="ListParagraph"/>
        <w:numPr>
          <w:ilvl w:val="0"/>
          <w:numId w:val="13"/>
        </w:numPr>
        <w:tabs>
          <w:tab w:val="left" w:pos="284"/>
        </w:tabs>
        <w:spacing w:after="0"/>
        <w:rPr>
          <w:rFonts w:ascii="Arial" w:hAnsi="Arial" w:cs="Arial"/>
          <w:color w:val="000000"/>
          <w:sz w:val="24"/>
          <w:szCs w:val="24"/>
          <w:lang w:val="en-US"/>
        </w:rPr>
      </w:pPr>
      <w:r w:rsidRPr="001A3C19">
        <w:rPr>
          <w:rFonts w:ascii="Arial" w:hAnsi="Arial" w:cs="Arial"/>
          <w:color w:val="000000"/>
          <w:sz w:val="24"/>
          <w:szCs w:val="24"/>
          <w:lang w:val="en-US"/>
        </w:rPr>
        <w:t>To promote excellence in the nursing care and the management of all those directly and indirectly affected by cancer.</w:t>
      </w:r>
    </w:p>
    <w:p w14:paraId="049ADAB3" w14:textId="77777777" w:rsidR="001A3C19" w:rsidRDefault="00941762" w:rsidP="00941762">
      <w:pPr>
        <w:pStyle w:val="ListParagraph"/>
        <w:numPr>
          <w:ilvl w:val="0"/>
          <w:numId w:val="13"/>
        </w:numPr>
        <w:tabs>
          <w:tab w:val="left" w:pos="284"/>
        </w:tabs>
        <w:spacing w:after="0"/>
        <w:rPr>
          <w:rFonts w:ascii="Arial" w:hAnsi="Arial" w:cs="Arial"/>
          <w:color w:val="000000"/>
          <w:sz w:val="24"/>
          <w:szCs w:val="24"/>
          <w:lang w:val="en-US"/>
        </w:rPr>
      </w:pPr>
      <w:r w:rsidRPr="001A3C19">
        <w:rPr>
          <w:rFonts w:ascii="Arial" w:hAnsi="Arial" w:cs="Arial"/>
          <w:color w:val="000000"/>
          <w:sz w:val="24"/>
          <w:szCs w:val="24"/>
          <w:lang w:val="en-US"/>
        </w:rPr>
        <w:t>To encourage and facilitate the personal and professional development of nurses engaged in cancer care throughout the UK and overseas through education, research and policy.</w:t>
      </w:r>
    </w:p>
    <w:p w14:paraId="7E5951D1" w14:textId="77777777" w:rsidR="001A3C19" w:rsidRDefault="00941762" w:rsidP="00941762">
      <w:pPr>
        <w:pStyle w:val="ListParagraph"/>
        <w:numPr>
          <w:ilvl w:val="0"/>
          <w:numId w:val="13"/>
        </w:numPr>
        <w:tabs>
          <w:tab w:val="left" w:pos="284"/>
        </w:tabs>
        <w:spacing w:after="0"/>
        <w:rPr>
          <w:rFonts w:ascii="Arial" w:hAnsi="Arial" w:cs="Arial"/>
          <w:color w:val="000000"/>
          <w:sz w:val="24"/>
          <w:szCs w:val="24"/>
          <w:lang w:val="en-US"/>
        </w:rPr>
      </w:pPr>
      <w:r w:rsidRPr="001A3C19">
        <w:rPr>
          <w:rFonts w:ascii="Arial" w:hAnsi="Arial" w:cs="Arial"/>
          <w:color w:val="000000"/>
          <w:sz w:val="24"/>
          <w:szCs w:val="24"/>
          <w:lang w:val="en-US"/>
        </w:rPr>
        <w:t>To contribute to the development of cancer policy, clinical practice and service delivery nationally and internationally.</w:t>
      </w:r>
    </w:p>
    <w:p w14:paraId="3B36E46E" w14:textId="43A4ACFF" w:rsidR="00941762" w:rsidRPr="001A3C19" w:rsidRDefault="00941762" w:rsidP="00941762">
      <w:pPr>
        <w:pStyle w:val="ListParagraph"/>
        <w:numPr>
          <w:ilvl w:val="0"/>
          <w:numId w:val="13"/>
        </w:numPr>
        <w:tabs>
          <w:tab w:val="left" w:pos="284"/>
        </w:tabs>
        <w:spacing w:after="0"/>
        <w:rPr>
          <w:rFonts w:ascii="Arial" w:hAnsi="Arial" w:cs="Arial"/>
          <w:color w:val="000000"/>
          <w:sz w:val="24"/>
          <w:szCs w:val="24"/>
          <w:lang w:val="en-US"/>
        </w:rPr>
      </w:pPr>
      <w:r w:rsidRPr="001A3C19">
        <w:rPr>
          <w:rFonts w:ascii="Arial" w:hAnsi="Arial" w:cs="Arial"/>
          <w:color w:val="000000"/>
          <w:sz w:val="24"/>
          <w:szCs w:val="24"/>
          <w:lang w:val="en-US"/>
        </w:rPr>
        <w:t xml:space="preserve">To foster alliances and develop UK and international networking opportunities. </w:t>
      </w:r>
    </w:p>
    <w:p w14:paraId="27DE9DDE" w14:textId="77777777" w:rsidR="00941762" w:rsidRPr="00941762" w:rsidRDefault="00941762" w:rsidP="00941762">
      <w:pPr>
        <w:tabs>
          <w:tab w:val="left" w:pos="284"/>
        </w:tabs>
        <w:spacing w:after="0"/>
        <w:rPr>
          <w:rFonts w:ascii="Arial" w:hAnsi="Arial" w:cs="Arial"/>
          <w:color w:val="000000"/>
          <w:sz w:val="24"/>
          <w:szCs w:val="24"/>
          <w:lang w:val="en-US"/>
        </w:rPr>
      </w:pPr>
    </w:p>
    <w:p w14:paraId="43E6339E" w14:textId="72FB71FD" w:rsidR="00941762" w:rsidRPr="00941762" w:rsidRDefault="00941762" w:rsidP="00941762">
      <w:pPr>
        <w:tabs>
          <w:tab w:val="left" w:pos="284"/>
        </w:tabs>
        <w:spacing w:after="0"/>
        <w:rPr>
          <w:rFonts w:ascii="Arial" w:hAnsi="Arial" w:cs="Arial"/>
          <w:color w:val="000000"/>
          <w:sz w:val="24"/>
          <w:szCs w:val="24"/>
          <w:lang w:val="en-US"/>
        </w:rPr>
      </w:pPr>
      <w:r w:rsidRPr="00941762">
        <w:rPr>
          <w:rFonts w:ascii="Arial" w:hAnsi="Arial" w:cs="Arial"/>
          <w:color w:val="000000"/>
          <w:sz w:val="24"/>
          <w:szCs w:val="24"/>
          <w:lang w:val="en-US"/>
        </w:rPr>
        <w:t xml:space="preserve">UKONS currently has over </w:t>
      </w:r>
      <w:r w:rsidR="00F85A1A">
        <w:rPr>
          <w:rFonts w:ascii="Arial" w:hAnsi="Arial" w:cs="Arial"/>
          <w:color w:val="000000"/>
          <w:sz w:val="24"/>
          <w:szCs w:val="24"/>
          <w:lang w:val="en-US"/>
        </w:rPr>
        <w:t>6,4</w:t>
      </w:r>
      <w:r w:rsidRPr="00941762">
        <w:rPr>
          <w:rFonts w:ascii="Arial" w:hAnsi="Arial" w:cs="Arial"/>
          <w:color w:val="000000"/>
          <w:sz w:val="24"/>
          <w:szCs w:val="24"/>
          <w:lang w:val="en-US"/>
        </w:rPr>
        <w:t>00 members, the majority of whom are cancer nurses working in the UK. UKONS cancer nurse members do not pay a membership fee</w:t>
      </w:r>
      <w:r w:rsidR="00CF0377">
        <w:rPr>
          <w:rFonts w:ascii="Arial" w:hAnsi="Arial" w:cs="Arial"/>
          <w:color w:val="000000"/>
          <w:sz w:val="24"/>
          <w:szCs w:val="24"/>
          <w:lang w:val="en-US"/>
        </w:rPr>
        <w:t>. A</w:t>
      </w:r>
      <w:r w:rsidRPr="00941762">
        <w:rPr>
          <w:rFonts w:ascii="Arial" w:hAnsi="Arial" w:cs="Arial"/>
          <w:color w:val="000000"/>
          <w:sz w:val="24"/>
          <w:szCs w:val="24"/>
          <w:lang w:val="en-US"/>
        </w:rPr>
        <w:t>ll UKONS income is sourced from industry sponsorship, industry membership, grants and donations. The majority of UKONS incomes is managed through Bronze, Silver, Gold and Principal Partnerships</w:t>
      </w:r>
      <w:r w:rsidR="00EA6AD6">
        <w:rPr>
          <w:rFonts w:ascii="Arial" w:hAnsi="Arial" w:cs="Arial"/>
          <w:color w:val="000000"/>
          <w:sz w:val="24"/>
          <w:szCs w:val="24"/>
          <w:lang w:val="en-US"/>
        </w:rPr>
        <w:t xml:space="preserve"> with our industry partners </w:t>
      </w:r>
    </w:p>
    <w:p w14:paraId="225B180E" w14:textId="77777777" w:rsidR="00941762" w:rsidRPr="00941762" w:rsidRDefault="00941762" w:rsidP="00941762">
      <w:pPr>
        <w:tabs>
          <w:tab w:val="left" w:pos="284"/>
        </w:tabs>
        <w:spacing w:after="0"/>
        <w:rPr>
          <w:rFonts w:ascii="Arial" w:hAnsi="Arial" w:cs="Arial"/>
          <w:color w:val="000000"/>
          <w:sz w:val="24"/>
          <w:szCs w:val="24"/>
          <w:lang w:val="en-US"/>
        </w:rPr>
      </w:pPr>
    </w:p>
    <w:p w14:paraId="654F7316" w14:textId="77777777" w:rsidR="00941762" w:rsidRDefault="00941762" w:rsidP="00941762">
      <w:pPr>
        <w:tabs>
          <w:tab w:val="left" w:pos="284"/>
        </w:tabs>
        <w:spacing w:after="0"/>
        <w:rPr>
          <w:rFonts w:ascii="Arial" w:hAnsi="Arial" w:cs="Arial"/>
          <w:color w:val="000000"/>
          <w:lang w:val="en-US"/>
        </w:rPr>
      </w:pPr>
    </w:p>
    <w:p w14:paraId="745752FD" w14:textId="77777777" w:rsidR="00941762" w:rsidRDefault="00941762" w:rsidP="00941762">
      <w:pPr>
        <w:tabs>
          <w:tab w:val="left" w:pos="284"/>
        </w:tabs>
        <w:spacing w:after="0"/>
        <w:rPr>
          <w:rFonts w:ascii="Arial" w:hAnsi="Arial" w:cs="Arial"/>
          <w:color w:val="000000"/>
          <w:lang w:val="en-US"/>
        </w:rPr>
      </w:pPr>
    </w:p>
    <w:p w14:paraId="551799E3" w14:textId="77777777" w:rsidR="00941762" w:rsidRDefault="00941762" w:rsidP="00941762">
      <w:pPr>
        <w:tabs>
          <w:tab w:val="left" w:pos="284"/>
        </w:tabs>
        <w:spacing w:after="0"/>
        <w:rPr>
          <w:rFonts w:ascii="Arial" w:hAnsi="Arial" w:cs="Arial"/>
          <w:color w:val="000000"/>
          <w:lang w:val="en-US"/>
        </w:rPr>
      </w:pPr>
    </w:p>
    <w:p w14:paraId="6453C19E" w14:textId="77777777" w:rsidR="00876183" w:rsidRDefault="00876183" w:rsidP="00941762">
      <w:pPr>
        <w:tabs>
          <w:tab w:val="left" w:pos="284"/>
        </w:tabs>
        <w:spacing w:after="0"/>
        <w:rPr>
          <w:rFonts w:ascii="Arial" w:hAnsi="Arial" w:cs="Arial"/>
          <w:color w:val="000000"/>
          <w:lang w:val="en-US"/>
        </w:rPr>
      </w:pPr>
    </w:p>
    <w:p w14:paraId="7C37A98E" w14:textId="77777777" w:rsidR="00876183" w:rsidRDefault="00876183" w:rsidP="00941762">
      <w:pPr>
        <w:tabs>
          <w:tab w:val="left" w:pos="284"/>
        </w:tabs>
        <w:spacing w:after="0"/>
        <w:rPr>
          <w:rFonts w:ascii="Arial" w:hAnsi="Arial" w:cs="Arial"/>
          <w:color w:val="000000"/>
          <w:lang w:val="en-US"/>
        </w:rPr>
      </w:pPr>
    </w:p>
    <w:p w14:paraId="05777B8D" w14:textId="77777777" w:rsidR="00941762" w:rsidRDefault="00941762" w:rsidP="00941762">
      <w:pPr>
        <w:tabs>
          <w:tab w:val="left" w:pos="284"/>
        </w:tabs>
        <w:spacing w:after="0"/>
        <w:rPr>
          <w:rFonts w:ascii="Arial" w:hAnsi="Arial" w:cs="Arial"/>
          <w:color w:val="000000"/>
          <w:lang w:val="en-US"/>
        </w:rPr>
      </w:pPr>
    </w:p>
    <w:p w14:paraId="53CB7AC8" w14:textId="77777777" w:rsidR="00941762" w:rsidRDefault="00941762" w:rsidP="00941762">
      <w:pPr>
        <w:tabs>
          <w:tab w:val="left" w:pos="284"/>
        </w:tabs>
        <w:spacing w:after="0"/>
        <w:rPr>
          <w:rFonts w:ascii="Arial" w:hAnsi="Arial" w:cs="Arial"/>
          <w:color w:val="000000"/>
          <w:lang w:val="en-US"/>
        </w:rPr>
      </w:pPr>
    </w:p>
    <w:p w14:paraId="40322B17" w14:textId="77777777" w:rsidR="00941762" w:rsidRPr="00941762" w:rsidRDefault="00941762" w:rsidP="00941762">
      <w:pPr>
        <w:tabs>
          <w:tab w:val="left" w:pos="284"/>
        </w:tabs>
        <w:spacing w:after="0"/>
        <w:rPr>
          <w:rFonts w:ascii="Arial" w:hAnsi="Arial" w:cs="Arial"/>
          <w:color w:val="000000"/>
          <w:lang w:val="en-US"/>
        </w:rPr>
      </w:pPr>
    </w:p>
    <w:p w14:paraId="33FF07CE" w14:textId="77777777" w:rsidR="00941762" w:rsidRPr="00941762" w:rsidRDefault="00941762" w:rsidP="00941762">
      <w:pPr>
        <w:tabs>
          <w:tab w:val="left" w:pos="284"/>
        </w:tabs>
        <w:spacing w:after="0"/>
        <w:rPr>
          <w:rFonts w:ascii="Arial" w:hAnsi="Arial" w:cs="Arial"/>
          <w:color w:val="000000"/>
          <w:lang w:val="en-US"/>
        </w:rPr>
      </w:pPr>
    </w:p>
    <w:p w14:paraId="6FFE2358" w14:textId="62B263F0" w:rsidR="003F7A65" w:rsidRPr="00941762" w:rsidRDefault="000C57C7" w:rsidP="00AD1C04">
      <w:pPr>
        <w:tabs>
          <w:tab w:val="left" w:pos="284"/>
        </w:tabs>
        <w:spacing w:after="0"/>
        <w:rPr>
          <w:rFonts w:ascii="Arial" w:hAnsi="Arial" w:cs="Arial"/>
          <w:color w:val="000000"/>
          <w:lang w:val="en-US"/>
        </w:rPr>
      </w:pPr>
      <w:r w:rsidRPr="00941762">
        <w:rPr>
          <w:rFonts w:ascii="Arial" w:hAnsi="Arial" w:cs="Arial"/>
          <w:noProof/>
          <w:lang w:eastAsia="en-GB"/>
        </w:rPr>
        <w:lastRenderedPageBreak/>
        <mc:AlternateContent>
          <mc:Choice Requires="wps">
            <w:drawing>
              <wp:anchor distT="0" distB="0" distL="114300" distR="114300" simplePos="0" relativeHeight="251655168" behindDoc="0" locked="0" layoutInCell="1" allowOverlap="1" wp14:anchorId="12A2931E" wp14:editId="1F1A57BA">
                <wp:simplePos x="0" y="0"/>
                <wp:positionH relativeFrom="margin">
                  <wp:align>left</wp:align>
                </wp:positionH>
                <wp:positionV relativeFrom="paragraph">
                  <wp:posOffset>-158750</wp:posOffset>
                </wp:positionV>
                <wp:extent cx="5715000" cy="482600"/>
                <wp:effectExtent l="0" t="0" r="19050" b="508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482600"/>
                        </a:xfrm>
                        <a:prstGeom prst="rect">
                          <a:avLst/>
                        </a:prstGeom>
                        <a:gradFill rotWithShape="1">
                          <a:gsLst>
                            <a:gs pos="0">
                              <a:srgbClr val="9EEAFF"/>
                            </a:gs>
                            <a:gs pos="35001">
                              <a:srgbClr val="BBEFFF"/>
                            </a:gs>
                            <a:gs pos="100000">
                              <a:srgbClr val="E4F9FF"/>
                            </a:gs>
                          </a:gsLst>
                          <a:lin ang="16200000" scaled="1"/>
                        </a:gradFill>
                        <a:ln w="9525">
                          <a:solidFill>
                            <a:srgbClr val="40A7C2"/>
                          </a:solidFill>
                          <a:miter lim="800000"/>
                          <a:headEnd/>
                          <a:tailEnd/>
                        </a:ln>
                        <a:effectLst>
                          <a:outerShdw dist="20000" dir="5400000" rotWithShape="0">
                            <a:srgbClr val="000000">
                              <a:alpha val="37999"/>
                            </a:srgbClr>
                          </a:outerShdw>
                        </a:effectLst>
                      </wps:spPr>
                      <wps:txbx>
                        <w:txbxContent>
                          <w:p w14:paraId="57EC168E" w14:textId="50A43F21" w:rsidR="00F14727" w:rsidRDefault="00F14727" w:rsidP="000C57C7">
                            <w:pPr>
                              <w:pStyle w:val="Heading1"/>
                            </w:pPr>
                            <w:bookmarkStart w:id="1" w:name="_Toc50740253"/>
                            <w:r>
                              <w:t>Indicative Timetable</w:t>
                            </w:r>
                            <w:bookmarkEnd w:id="1"/>
                          </w:p>
                          <w:p w14:paraId="172A2C51" w14:textId="77777777" w:rsidR="00F14727" w:rsidRPr="00502582" w:rsidRDefault="00F14727" w:rsidP="00C40D5F">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2931E" id="_x0000_s1028" type="#_x0000_t202" style="position:absolute;margin-left:0;margin-top:-12.5pt;width:450pt;height:38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" fillcolor="#9eeaff" strokecolor="#40a7c2">
                <v:fill color2="#e4f9ff" rotate="t" angle="180" colors="0 #9eeaff;22938f #bbefff;1 #e4f9ff" focus="100%" type="gradient"/>
                <v:shadow on="t" color="black" opacity="24903f" origin=",.5" offset="0,.55556mm"/>
                <v:textbox>
                  <w:txbxContent>
                    <w:p w14:paraId="57EC168E" w14:textId="50A43F21" w:rsidR="00F14727" w:rsidRDefault="00F14727" w:rsidP="000C57C7">
                      <w:pPr>
                        <w:pStyle w:val="Heading1"/>
                      </w:pPr>
                      <w:bookmarkStart w:id="3" w:name="_Toc50740253"/>
                      <w:r>
                        <w:t>Indicative Timetable</w:t>
                      </w:r>
                      <w:bookmarkEnd w:id="3"/>
                    </w:p>
                    <w:p w14:paraId="172A2C51" w14:textId="77777777" w:rsidR="00F14727" w:rsidRPr="00502582" w:rsidRDefault="00F14727" w:rsidP="00C40D5F">
                      <w:pPr>
                        <w:rPr>
                          <w:rFonts w:ascii="Arial" w:hAnsi="Arial" w:cs="Arial"/>
                          <w:b/>
                        </w:rPr>
                      </w:pPr>
                    </w:p>
                  </w:txbxContent>
                </v:textbox>
                <w10:wrap anchorx="margin"/>
              </v:shape>
            </w:pict>
          </mc:Fallback>
        </mc:AlternateContent>
      </w:r>
      <w:r w:rsidR="003F7A65" w:rsidRPr="00941762">
        <w:rPr>
          <w:rFonts w:ascii="Arial" w:hAnsi="Arial" w:cs="Arial"/>
          <w:color w:val="000000"/>
          <w:lang w:val="en-US"/>
        </w:rPr>
        <w:t>(Form adapted with permission form Cochrane work review proposal form)</w:t>
      </w:r>
    </w:p>
    <w:p w14:paraId="039ED378" w14:textId="7A211869" w:rsidR="003F7A65" w:rsidRPr="00941762" w:rsidRDefault="003F7A65" w:rsidP="00475DE6">
      <w:pPr>
        <w:tabs>
          <w:tab w:val="left" w:pos="284"/>
        </w:tabs>
        <w:spacing w:after="0"/>
        <w:rPr>
          <w:rFonts w:ascii="Arial" w:hAnsi="Arial" w:cs="Arial"/>
          <w:color w:val="000000"/>
          <w:lang w:val="en-US"/>
        </w:rPr>
      </w:pPr>
    </w:p>
    <w:p w14:paraId="7F2356AA" w14:textId="77777777" w:rsidR="003F7A65" w:rsidRPr="00941762" w:rsidRDefault="003F7A65" w:rsidP="00C40D5F">
      <w:pPr>
        <w:spacing w:after="0" w:line="240" w:lineRule="auto"/>
        <w:rPr>
          <w:rFonts w:ascii="Arial" w:hAnsi="Arial" w:cs="Arial"/>
          <w:sz w:val="24"/>
          <w:szCs w:val="24"/>
        </w:rPr>
      </w:pPr>
    </w:p>
    <w:p w14:paraId="42BFBA48" w14:textId="77777777" w:rsidR="003F7A65" w:rsidRPr="00941762" w:rsidRDefault="003F7A65" w:rsidP="00C40D5F">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730"/>
        <w:gridCol w:w="5980"/>
      </w:tblGrid>
      <w:tr w:rsidR="008466E3" w:rsidRPr="00941762" w14:paraId="0FC47D57" w14:textId="53559CD1" w:rsidTr="000C57C7">
        <w:tc>
          <w:tcPr>
            <w:tcW w:w="3730" w:type="dxa"/>
          </w:tcPr>
          <w:p w14:paraId="4728ACEE" w14:textId="2A65DF5E" w:rsidR="008466E3" w:rsidRPr="00941762" w:rsidRDefault="000C57C7" w:rsidP="008466E3">
            <w:pPr>
              <w:spacing w:after="0" w:line="240" w:lineRule="auto"/>
              <w:rPr>
                <w:rFonts w:ascii="Arial" w:hAnsi="Arial" w:cs="Arial"/>
                <w:sz w:val="24"/>
                <w:szCs w:val="24"/>
              </w:rPr>
            </w:pPr>
            <w:r w:rsidRPr="00941762">
              <w:rPr>
                <w:rFonts w:ascii="Arial" w:hAnsi="Arial" w:cs="Arial"/>
                <w:sz w:val="24"/>
                <w:szCs w:val="24"/>
              </w:rPr>
              <w:t>Issue date:</w:t>
            </w:r>
          </w:p>
          <w:p w14:paraId="104DB279" w14:textId="3D963980" w:rsidR="008466E3" w:rsidRPr="00941762" w:rsidRDefault="008466E3" w:rsidP="008466E3">
            <w:pPr>
              <w:spacing w:after="0" w:line="240" w:lineRule="auto"/>
              <w:rPr>
                <w:rFonts w:ascii="Arial" w:hAnsi="Arial" w:cs="Arial"/>
                <w:sz w:val="24"/>
                <w:szCs w:val="24"/>
              </w:rPr>
            </w:pPr>
          </w:p>
        </w:tc>
        <w:tc>
          <w:tcPr>
            <w:tcW w:w="5980" w:type="dxa"/>
          </w:tcPr>
          <w:p w14:paraId="166DF058" w14:textId="7E70A0A5" w:rsidR="008466E3" w:rsidRPr="00941762" w:rsidRDefault="00876183" w:rsidP="00797B84">
            <w:pPr>
              <w:spacing w:after="0" w:line="240" w:lineRule="auto"/>
              <w:rPr>
                <w:rFonts w:ascii="Arial" w:hAnsi="Arial" w:cs="Arial"/>
                <w:sz w:val="24"/>
                <w:szCs w:val="24"/>
              </w:rPr>
            </w:pPr>
            <w:r>
              <w:rPr>
                <w:rFonts w:ascii="Arial" w:hAnsi="Arial" w:cs="Arial"/>
                <w:sz w:val="24"/>
                <w:szCs w:val="24"/>
              </w:rPr>
              <w:t>1.3.21</w:t>
            </w:r>
          </w:p>
        </w:tc>
      </w:tr>
      <w:tr w:rsidR="008466E3" w:rsidRPr="00941762" w14:paraId="784EF916" w14:textId="12AA2176" w:rsidTr="000C57C7">
        <w:tc>
          <w:tcPr>
            <w:tcW w:w="3730" w:type="dxa"/>
          </w:tcPr>
          <w:p w14:paraId="6A66FCC8" w14:textId="77777777" w:rsidR="008466E3" w:rsidRPr="00941762" w:rsidRDefault="000C57C7" w:rsidP="004D4070">
            <w:pPr>
              <w:spacing w:after="0" w:line="240" w:lineRule="auto"/>
              <w:rPr>
                <w:rFonts w:ascii="Arial" w:hAnsi="Arial" w:cs="Arial"/>
                <w:sz w:val="24"/>
                <w:szCs w:val="24"/>
              </w:rPr>
            </w:pPr>
            <w:r w:rsidRPr="00941762">
              <w:rPr>
                <w:rFonts w:ascii="Arial" w:hAnsi="Arial" w:cs="Arial"/>
                <w:sz w:val="24"/>
                <w:szCs w:val="24"/>
              </w:rPr>
              <w:t>Submission deadline</w:t>
            </w:r>
            <w:r w:rsidR="008466E3" w:rsidRPr="00941762">
              <w:rPr>
                <w:rFonts w:ascii="Arial" w:hAnsi="Arial" w:cs="Arial"/>
                <w:sz w:val="24"/>
                <w:szCs w:val="24"/>
              </w:rPr>
              <w:t>:</w:t>
            </w:r>
          </w:p>
          <w:p w14:paraId="00091A9F" w14:textId="53A48AA0" w:rsidR="000C57C7" w:rsidRPr="00941762" w:rsidRDefault="000C57C7" w:rsidP="004D4070">
            <w:pPr>
              <w:spacing w:after="0" w:line="240" w:lineRule="auto"/>
              <w:rPr>
                <w:rFonts w:ascii="Arial" w:hAnsi="Arial" w:cs="Arial"/>
                <w:sz w:val="24"/>
                <w:szCs w:val="24"/>
              </w:rPr>
            </w:pPr>
          </w:p>
        </w:tc>
        <w:tc>
          <w:tcPr>
            <w:tcW w:w="5980" w:type="dxa"/>
          </w:tcPr>
          <w:p w14:paraId="23D255E7" w14:textId="41CFE815" w:rsidR="008466E3" w:rsidRPr="00941762" w:rsidRDefault="00876183" w:rsidP="00797B84">
            <w:pPr>
              <w:spacing w:after="0" w:line="240" w:lineRule="auto"/>
              <w:rPr>
                <w:rFonts w:ascii="Arial" w:hAnsi="Arial" w:cs="Arial"/>
                <w:sz w:val="24"/>
                <w:szCs w:val="24"/>
              </w:rPr>
            </w:pPr>
            <w:r>
              <w:rPr>
                <w:rFonts w:ascii="Arial" w:hAnsi="Arial" w:cs="Arial"/>
                <w:sz w:val="24"/>
                <w:szCs w:val="24"/>
              </w:rPr>
              <w:t>16.4.21</w:t>
            </w:r>
          </w:p>
        </w:tc>
      </w:tr>
      <w:tr w:rsidR="008466E3" w:rsidRPr="00941762" w14:paraId="62CE80C6" w14:textId="573654EF" w:rsidTr="000C57C7">
        <w:tc>
          <w:tcPr>
            <w:tcW w:w="3730" w:type="dxa"/>
          </w:tcPr>
          <w:p w14:paraId="11076DC4" w14:textId="6D93AADB" w:rsidR="008466E3" w:rsidRPr="00941762" w:rsidRDefault="000C57C7" w:rsidP="00797B84">
            <w:pPr>
              <w:spacing w:after="0" w:line="240" w:lineRule="auto"/>
              <w:rPr>
                <w:rFonts w:ascii="Arial" w:hAnsi="Arial" w:cs="Arial"/>
                <w:sz w:val="24"/>
                <w:szCs w:val="24"/>
              </w:rPr>
            </w:pPr>
            <w:r w:rsidRPr="00941762">
              <w:rPr>
                <w:rFonts w:ascii="Arial" w:hAnsi="Arial" w:cs="Arial"/>
                <w:sz w:val="24"/>
                <w:szCs w:val="24"/>
              </w:rPr>
              <w:t>Evaluation period</w:t>
            </w:r>
            <w:r w:rsidR="008466E3" w:rsidRPr="00941762">
              <w:rPr>
                <w:rFonts w:ascii="Arial" w:hAnsi="Arial" w:cs="Arial"/>
                <w:sz w:val="24"/>
                <w:szCs w:val="24"/>
              </w:rPr>
              <w:t xml:space="preserve">: </w:t>
            </w:r>
          </w:p>
          <w:p w14:paraId="08B6AB19" w14:textId="193E95D9" w:rsidR="008466E3" w:rsidRPr="00941762" w:rsidRDefault="008466E3" w:rsidP="00797B84">
            <w:pPr>
              <w:spacing w:after="0" w:line="240" w:lineRule="auto"/>
              <w:rPr>
                <w:rFonts w:ascii="Arial" w:hAnsi="Arial" w:cs="Arial"/>
                <w:sz w:val="24"/>
                <w:szCs w:val="24"/>
              </w:rPr>
            </w:pPr>
          </w:p>
        </w:tc>
        <w:tc>
          <w:tcPr>
            <w:tcW w:w="5980" w:type="dxa"/>
          </w:tcPr>
          <w:p w14:paraId="5A6542BE" w14:textId="5FDA47A4" w:rsidR="008466E3" w:rsidRPr="00941762" w:rsidRDefault="00876183" w:rsidP="00876183">
            <w:pPr>
              <w:spacing w:after="0" w:line="240" w:lineRule="auto"/>
              <w:rPr>
                <w:rFonts w:ascii="Arial" w:hAnsi="Arial" w:cs="Arial"/>
                <w:sz w:val="24"/>
                <w:szCs w:val="24"/>
              </w:rPr>
            </w:pPr>
            <w:r>
              <w:rPr>
                <w:rFonts w:ascii="Arial" w:hAnsi="Arial" w:cs="Arial"/>
                <w:sz w:val="24"/>
                <w:szCs w:val="24"/>
              </w:rPr>
              <w:t>11.6.21</w:t>
            </w:r>
          </w:p>
        </w:tc>
      </w:tr>
      <w:tr w:rsidR="008466E3" w:rsidRPr="00941762" w14:paraId="528FC1A4" w14:textId="79BE5EC4" w:rsidTr="000C57C7">
        <w:tc>
          <w:tcPr>
            <w:tcW w:w="3730" w:type="dxa"/>
          </w:tcPr>
          <w:p w14:paraId="394B4FBB" w14:textId="28E60D01" w:rsidR="008466E3" w:rsidRPr="00941762" w:rsidRDefault="000C57C7" w:rsidP="00797B84">
            <w:pPr>
              <w:spacing w:after="0" w:line="240" w:lineRule="auto"/>
              <w:rPr>
                <w:rFonts w:ascii="Arial" w:hAnsi="Arial" w:cs="Arial"/>
                <w:sz w:val="24"/>
                <w:szCs w:val="24"/>
              </w:rPr>
            </w:pPr>
            <w:r w:rsidRPr="00941762">
              <w:rPr>
                <w:rFonts w:ascii="Arial" w:hAnsi="Arial" w:cs="Arial"/>
                <w:sz w:val="24"/>
                <w:szCs w:val="24"/>
              </w:rPr>
              <w:t>Award date</w:t>
            </w:r>
            <w:r w:rsidR="008466E3" w:rsidRPr="00941762">
              <w:rPr>
                <w:rFonts w:ascii="Arial" w:hAnsi="Arial" w:cs="Arial"/>
                <w:sz w:val="24"/>
                <w:szCs w:val="24"/>
              </w:rPr>
              <w:t xml:space="preserve">: </w:t>
            </w:r>
          </w:p>
          <w:p w14:paraId="272F0998" w14:textId="0183D33C" w:rsidR="008466E3" w:rsidRPr="00941762" w:rsidRDefault="008466E3" w:rsidP="00797B84">
            <w:pPr>
              <w:spacing w:after="0" w:line="240" w:lineRule="auto"/>
              <w:rPr>
                <w:rFonts w:ascii="Arial" w:hAnsi="Arial" w:cs="Arial"/>
                <w:sz w:val="24"/>
                <w:szCs w:val="24"/>
              </w:rPr>
            </w:pPr>
          </w:p>
        </w:tc>
        <w:tc>
          <w:tcPr>
            <w:tcW w:w="5980" w:type="dxa"/>
          </w:tcPr>
          <w:p w14:paraId="17468D0D" w14:textId="6C954275" w:rsidR="008466E3" w:rsidRPr="00941762" w:rsidRDefault="00092E37" w:rsidP="00797B84">
            <w:pPr>
              <w:spacing w:after="0" w:line="240" w:lineRule="auto"/>
              <w:rPr>
                <w:rFonts w:ascii="Arial" w:hAnsi="Arial" w:cs="Arial"/>
                <w:sz w:val="24"/>
                <w:szCs w:val="24"/>
              </w:rPr>
            </w:pPr>
            <w:r>
              <w:rPr>
                <w:rFonts w:ascii="Arial" w:hAnsi="Arial" w:cs="Arial"/>
                <w:sz w:val="24"/>
                <w:szCs w:val="24"/>
              </w:rPr>
              <w:t>2</w:t>
            </w:r>
            <w:r w:rsidR="00876183">
              <w:rPr>
                <w:rFonts w:ascii="Arial" w:hAnsi="Arial" w:cs="Arial"/>
                <w:sz w:val="24"/>
                <w:szCs w:val="24"/>
              </w:rPr>
              <w:t>.8.21</w:t>
            </w:r>
          </w:p>
        </w:tc>
      </w:tr>
    </w:tbl>
    <w:p w14:paraId="51753235" w14:textId="77777777" w:rsidR="001D4340" w:rsidRPr="00941762" w:rsidRDefault="001D4340" w:rsidP="008466E3">
      <w:pPr>
        <w:outlineLvl w:val="0"/>
        <w:rPr>
          <w:rFonts w:ascii="Arial" w:hAnsi="Arial" w:cs="Arial"/>
          <w:sz w:val="24"/>
          <w:szCs w:val="24"/>
        </w:rPr>
      </w:pPr>
    </w:p>
    <w:bookmarkStart w:id="2" w:name="_Toc50740257"/>
    <w:p w14:paraId="71B916DE" w14:textId="6A755A90" w:rsidR="00797B84" w:rsidRPr="00941762" w:rsidRDefault="00797B84" w:rsidP="00EA05E5">
      <w:pPr>
        <w:outlineLvl w:val="0"/>
        <w:rPr>
          <w:rFonts w:ascii="Arial" w:hAnsi="Arial" w:cs="Arial"/>
          <w:sz w:val="24"/>
          <w:szCs w:val="24"/>
        </w:rPr>
      </w:pPr>
      <w:r w:rsidRPr="00941762">
        <w:rPr>
          <w:rFonts w:ascii="Arial" w:hAnsi="Arial" w:cs="Arial"/>
          <w:noProof/>
          <w:lang w:eastAsia="en-GB"/>
        </w:rPr>
        <mc:AlternateContent>
          <mc:Choice Requires="wps">
            <w:drawing>
              <wp:anchor distT="0" distB="0" distL="114300" distR="114300" simplePos="0" relativeHeight="251681792" behindDoc="0" locked="0" layoutInCell="1" allowOverlap="1" wp14:anchorId="02D26F14" wp14:editId="5DFC10C1">
                <wp:simplePos x="0" y="0"/>
                <wp:positionH relativeFrom="column">
                  <wp:posOffset>0</wp:posOffset>
                </wp:positionH>
                <wp:positionV relativeFrom="paragraph">
                  <wp:posOffset>271780</wp:posOffset>
                </wp:positionV>
                <wp:extent cx="5788660" cy="520700"/>
                <wp:effectExtent l="57150" t="38100" r="78740" b="8890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5207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2A16207D" w14:textId="77777777" w:rsidR="00F14727" w:rsidRPr="00502582" w:rsidRDefault="00F14727" w:rsidP="00797B84">
                            <w:pPr>
                              <w:pStyle w:val="Heading1"/>
                            </w:pPr>
                            <w:r>
                              <w:t xml:space="preserve">Service Specification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26F14" id="_x0000_s1029" type="#_x0000_t202" style="position:absolute;margin-left:0;margin-top:21.4pt;width:455.8pt;height: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" fillcolor="#9eeaff" strokecolor="#46aac5">
                <v:fill color2="#e4f9ff" rotate="t" angle="180" colors="0 #9eeaff;22938f #bbefff;1 #e4f9ff" focus="100%" type="gradient"/>
                <v:shadow on="t" color="black" opacity="24903f" origin=",.5" offset="0,.55556mm"/>
                <v:textbox>
                  <w:txbxContent>
                    <w:p w14:paraId="2A16207D" w14:textId="77777777" w:rsidR="00F14727" w:rsidRPr="00502582" w:rsidRDefault="00F14727" w:rsidP="00797B84">
                      <w:pPr>
                        <w:pStyle w:val="Heading1"/>
                      </w:pPr>
                      <w:r>
                        <w:t xml:space="preserve">Service Specification </w:t>
                      </w:r>
                    </w:p>
                  </w:txbxContent>
                </v:textbox>
              </v:shape>
            </w:pict>
          </mc:Fallback>
        </mc:AlternateContent>
      </w:r>
    </w:p>
    <w:p w14:paraId="64AF3463" w14:textId="7DCF9AD4" w:rsidR="00797B84" w:rsidRPr="00941762" w:rsidRDefault="00797B84" w:rsidP="00797B84">
      <w:pPr>
        <w:outlineLvl w:val="0"/>
        <w:rPr>
          <w:rFonts w:ascii="Arial" w:eastAsiaTheme="minorHAnsi" w:hAnsi="Arial" w:cs="Arial"/>
          <w:sz w:val="24"/>
          <w:szCs w:val="24"/>
        </w:rPr>
      </w:pPr>
    </w:p>
    <w:p w14:paraId="3079AFFA" w14:textId="77777777" w:rsidR="00797B84" w:rsidRPr="00941762" w:rsidRDefault="00797B84" w:rsidP="00797B84">
      <w:pPr>
        <w:outlineLvl w:val="0"/>
        <w:rPr>
          <w:rFonts w:ascii="Arial" w:eastAsiaTheme="minorHAnsi" w:hAnsi="Arial" w:cs="Arial"/>
          <w:sz w:val="24"/>
          <w:szCs w:val="24"/>
        </w:rPr>
      </w:pPr>
    </w:p>
    <w:p w14:paraId="4760E6E2" w14:textId="77777777" w:rsidR="00797B84" w:rsidRDefault="00797B84" w:rsidP="00797B84">
      <w:pPr>
        <w:outlineLvl w:val="0"/>
        <w:rPr>
          <w:rFonts w:ascii="Arial" w:eastAsiaTheme="minorHAnsi" w:hAnsi="Arial" w:cs="Arial"/>
          <w:sz w:val="24"/>
          <w:szCs w:val="24"/>
        </w:rPr>
      </w:pPr>
    </w:p>
    <w:p w14:paraId="70C11C39" w14:textId="67C1C1A5" w:rsidR="00BE4D8E" w:rsidRPr="00421C45" w:rsidRDefault="005631E3" w:rsidP="00797B84">
      <w:pPr>
        <w:outlineLvl w:val="0"/>
        <w:rPr>
          <w:rFonts w:ascii="Arial" w:eastAsiaTheme="minorHAnsi" w:hAnsi="Arial" w:cs="Arial"/>
          <w:sz w:val="24"/>
          <w:szCs w:val="24"/>
        </w:rPr>
      </w:pPr>
      <w:r w:rsidRPr="00421C45">
        <w:rPr>
          <w:rFonts w:ascii="Arial" w:eastAsiaTheme="minorHAnsi" w:hAnsi="Arial" w:cs="Arial"/>
          <w:sz w:val="24"/>
          <w:szCs w:val="24"/>
        </w:rPr>
        <w:t>The UKONS SACT Competency Passport was developed for SACT nurses across the UK</w:t>
      </w:r>
      <w:r w:rsidR="00876183">
        <w:rPr>
          <w:rFonts w:ascii="Arial" w:eastAsiaTheme="minorHAnsi" w:hAnsi="Arial" w:cs="Arial"/>
          <w:sz w:val="24"/>
          <w:szCs w:val="24"/>
        </w:rPr>
        <w:t>.</w:t>
      </w:r>
      <w:r w:rsidRPr="00421C45">
        <w:rPr>
          <w:rFonts w:ascii="Arial" w:eastAsiaTheme="minorHAnsi" w:hAnsi="Arial" w:cs="Arial"/>
          <w:sz w:val="24"/>
          <w:szCs w:val="24"/>
        </w:rPr>
        <w:t xml:space="preserve"> </w:t>
      </w:r>
      <w:r w:rsidR="00EA6AD6">
        <w:rPr>
          <w:rFonts w:ascii="Arial" w:eastAsiaTheme="minorHAnsi" w:hAnsi="Arial" w:cs="Arial"/>
          <w:sz w:val="24"/>
          <w:szCs w:val="24"/>
        </w:rPr>
        <w:t>At the time of development t</w:t>
      </w:r>
      <w:r w:rsidRPr="00421C45">
        <w:rPr>
          <w:rFonts w:ascii="Arial" w:eastAsiaTheme="minorHAnsi" w:hAnsi="Arial" w:cs="Arial"/>
          <w:sz w:val="24"/>
          <w:szCs w:val="24"/>
        </w:rPr>
        <w:t>here were no nationally agreed standards for training and competency. There was considerable training variation across the UK, w</w:t>
      </w:r>
      <w:r w:rsidR="00876183">
        <w:rPr>
          <w:rFonts w:ascii="Arial" w:eastAsiaTheme="minorHAnsi" w:hAnsi="Arial" w:cs="Arial"/>
          <w:sz w:val="24"/>
          <w:szCs w:val="24"/>
        </w:rPr>
        <w:t xml:space="preserve">ith a </w:t>
      </w:r>
      <w:r w:rsidRPr="00421C45">
        <w:rPr>
          <w:rFonts w:ascii="Arial" w:eastAsiaTheme="minorHAnsi" w:hAnsi="Arial" w:cs="Arial"/>
          <w:sz w:val="24"/>
          <w:szCs w:val="24"/>
        </w:rPr>
        <w:t xml:space="preserve">mix of theoretical and practical approaches. Most importantly, SACT nursing competencies were not recognised between </w:t>
      </w:r>
      <w:r w:rsidR="00421C45" w:rsidRPr="00421C45">
        <w:rPr>
          <w:rFonts w:ascii="Arial" w:eastAsiaTheme="minorHAnsi" w:hAnsi="Arial" w:cs="Arial"/>
          <w:sz w:val="24"/>
          <w:szCs w:val="24"/>
        </w:rPr>
        <w:t>hospitals, which led to delays in staff being able to practice in a new setting. Based on these challenges, the London Lead Cancer Nurses identified a project Lead, Dr Catherine Oakley to develop the passport. The vision was to have an equal focus on holistic care and technical competencies and to enable SACT nurses to move freely between practice settings. This would provide patients</w:t>
      </w:r>
      <w:r w:rsidR="00876183">
        <w:rPr>
          <w:rFonts w:ascii="Arial" w:eastAsiaTheme="minorHAnsi" w:hAnsi="Arial" w:cs="Arial"/>
          <w:sz w:val="24"/>
          <w:szCs w:val="24"/>
        </w:rPr>
        <w:t xml:space="preserve"> with reassurance that they will</w:t>
      </w:r>
      <w:r w:rsidR="00421C45" w:rsidRPr="00421C45">
        <w:rPr>
          <w:rFonts w:ascii="Arial" w:eastAsiaTheme="minorHAnsi" w:hAnsi="Arial" w:cs="Arial"/>
          <w:sz w:val="24"/>
          <w:szCs w:val="24"/>
        </w:rPr>
        <w:t xml:space="preserve"> receive high quality care wherever they are treated. Following a pilot in London, the passport was </w:t>
      </w:r>
      <w:r w:rsidR="00052C23">
        <w:rPr>
          <w:rFonts w:ascii="Arial" w:eastAsiaTheme="minorHAnsi" w:hAnsi="Arial" w:cs="Arial"/>
          <w:sz w:val="24"/>
          <w:szCs w:val="24"/>
        </w:rPr>
        <w:t xml:space="preserve">taken up by UKONS and </w:t>
      </w:r>
      <w:r w:rsidR="00421C45" w:rsidRPr="00421C45">
        <w:rPr>
          <w:rFonts w:ascii="Arial" w:eastAsiaTheme="minorHAnsi" w:hAnsi="Arial" w:cs="Arial"/>
          <w:sz w:val="24"/>
          <w:szCs w:val="24"/>
        </w:rPr>
        <w:t>launched in September 2017</w:t>
      </w:r>
      <w:r w:rsidR="00876183">
        <w:rPr>
          <w:rFonts w:ascii="Arial" w:eastAsiaTheme="minorHAnsi" w:hAnsi="Arial" w:cs="Arial"/>
          <w:sz w:val="24"/>
          <w:szCs w:val="24"/>
        </w:rPr>
        <w:t>. I</w:t>
      </w:r>
      <w:r w:rsidR="00421C45" w:rsidRPr="00421C45">
        <w:rPr>
          <w:rFonts w:ascii="Arial" w:eastAsiaTheme="minorHAnsi" w:hAnsi="Arial" w:cs="Arial"/>
          <w:sz w:val="24"/>
          <w:szCs w:val="24"/>
        </w:rPr>
        <w:t xml:space="preserve">n the last three years thousands of nurses have completed the passport. </w:t>
      </w:r>
    </w:p>
    <w:p w14:paraId="6E7F8E4D" w14:textId="77777777" w:rsidR="005631E3" w:rsidRDefault="005631E3" w:rsidP="00797B84">
      <w:pPr>
        <w:outlineLvl w:val="0"/>
        <w:rPr>
          <w:rFonts w:cs="Calibri"/>
          <w:color w:val="1F497D"/>
        </w:rPr>
      </w:pPr>
    </w:p>
    <w:p w14:paraId="0FB4C07B" w14:textId="481BB91E" w:rsidR="00BA461A" w:rsidRDefault="00421C45" w:rsidP="002A52A1">
      <w:pPr>
        <w:rPr>
          <w:rFonts w:ascii="Arial" w:eastAsiaTheme="minorHAnsi" w:hAnsi="Arial" w:cs="Arial"/>
          <w:sz w:val="24"/>
          <w:szCs w:val="24"/>
        </w:rPr>
      </w:pPr>
      <w:r>
        <w:rPr>
          <w:rFonts w:ascii="Arial" w:eastAsiaTheme="minorHAnsi" w:hAnsi="Arial" w:cs="Arial"/>
          <w:sz w:val="24"/>
          <w:szCs w:val="24"/>
        </w:rPr>
        <w:t>U</w:t>
      </w:r>
      <w:r w:rsidR="00797B84" w:rsidRPr="00941762">
        <w:rPr>
          <w:rFonts w:ascii="Arial" w:eastAsiaTheme="minorHAnsi" w:hAnsi="Arial" w:cs="Arial"/>
          <w:sz w:val="24"/>
          <w:szCs w:val="24"/>
        </w:rPr>
        <w:t xml:space="preserve">KONS is now in the position to invite bids </w:t>
      </w:r>
      <w:r w:rsidR="00873749">
        <w:rPr>
          <w:rFonts w:ascii="Arial" w:eastAsiaTheme="minorHAnsi" w:hAnsi="Arial" w:cs="Arial"/>
          <w:sz w:val="24"/>
          <w:szCs w:val="24"/>
        </w:rPr>
        <w:t xml:space="preserve">to </w:t>
      </w:r>
      <w:r w:rsidR="00873749" w:rsidRPr="00941762">
        <w:rPr>
          <w:rFonts w:ascii="Arial" w:eastAsiaTheme="minorHAnsi" w:hAnsi="Arial" w:cs="Arial"/>
          <w:sz w:val="24"/>
          <w:szCs w:val="24"/>
        </w:rPr>
        <w:t xml:space="preserve">tender </w:t>
      </w:r>
      <w:r w:rsidR="00873749">
        <w:rPr>
          <w:rFonts w:ascii="Arial" w:eastAsiaTheme="minorHAnsi" w:hAnsi="Arial" w:cs="Arial"/>
          <w:sz w:val="24"/>
          <w:szCs w:val="24"/>
        </w:rPr>
        <w:t xml:space="preserve">to digitalise the SACT passport. </w:t>
      </w:r>
      <w:r w:rsidR="00995AF7">
        <w:rPr>
          <w:rFonts w:ascii="Arial" w:eastAsiaTheme="minorHAnsi" w:hAnsi="Arial" w:cs="Arial"/>
          <w:sz w:val="24"/>
          <w:szCs w:val="24"/>
        </w:rPr>
        <w:t>We expect wide uptake of the passport (around 1000 students a year).</w:t>
      </w:r>
      <w:r w:rsidR="00876183">
        <w:rPr>
          <w:rFonts w:ascii="Arial" w:eastAsiaTheme="minorHAnsi" w:hAnsi="Arial" w:cs="Arial"/>
          <w:sz w:val="24"/>
          <w:szCs w:val="24"/>
        </w:rPr>
        <w:t xml:space="preserve"> </w:t>
      </w:r>
      <w:r w:rsidR="00873749">
        <w:rPr>
          <w:rFonts w:ascii="Arial" w:eastAsiaTheme="minorHAnsi" w:hAnsi="Arial" w:cs="Arial"/>
          <w:sz w:val="24"/>
          <w:szCs w:val="24"/>
        </w:rPr>
        <w:t xml:space="preserve">Applicants </w:t>
      </w:r>
      <w:r w:rsidR="00995AF7">
        <w:rPr>
          <w:rFonts w:ascii="Arial" w:eastAsiaTheme="minorHAnsi" w:hAnsi="Arial" w:cs="Arial"/>
          <w:sz w:val="24"/>
          <w:szCs w:val="24"/>
        </w:rPr>
        <w:t xml:space="preserve">for the digital project </w:t>
      </w:r>
      <w:r w:rsidR="00873749">
        <w:rPr>
          <w:rFonts w:ascii="Arial" w:eastAsiaTheme="minorHAnsi" w:hAnsi="Arial" w:cs="Arial"/>
          <w:sz w:val="24"/>
          <w:szCs w:val="24"/>
        </w:rPr>
        <w:t xml:space="preserve">should be from educational </w:t>
      </w:r>
      <w:r w:rsidR="00797B84" w:rsidRPr="00941762">
        <w:rPr>
          <w:rFonts w:ascii="Arial" w:eastAsiaTheme="minorHAnsi" w:hAnsi="Arial" w:cs="Arial"/>
          <w:sz w:val="24"/>
          <w:szCs w:val="24"/>
        </w:rPr>
        <w:t xml:space="preserve">organisations </w:t>
      </w:r>
      <w:r>
        <w:rPr>
          <w:rFonts w:ascii="Arial" w:eastAsiaTheme="minorHAnsi" w:hAnsi="Arial" w:cs="Arial"/>
          <w:sz w:val="24"/>
          <w:szCs w:val="24"/>
        </w:rPr>
        <w:t xml:space="preserve">with digital expertise and experience of </w:t>
      </w:r>
      <w:r w:rsidR="00EA6AD6">
        <w:rPr>
          <w:rFonts w:ascii="Arial" w:eastAsiaTheme="minorHAnsi" w:hAnsi="Arial" w:cs="Arial"/>
          <w:sz w:val="24"/>
          <w:szCs w:val="24"/>
        </w:rPr>
        <w:t xml:space="preserve">utilising </w:t>
      </w:r>
      <w:r>
        <w:rPr>
          <w:rFonts w:ascii="Arial" w:eastAsiaTheme="minorHAnsi" w:hAnsi="Arial" w:cs="Arial"/>
          <w:sz w:val="24"/>
          <w:szCs w:val="24"/>
        </w:rPr>
        <w:t xml:space="preserve">the </w:t>
      </w:r>
      <w:r w:rsidR="00873749">
        <w:rPr>
          <w:rFonts w:ascii="Arial" w:eastAsiaTheme="minorHAnsi" w:hAnsi="Arial" w:cs="Arial"/>
          <w:sz w:val="24"/>
          <w:szCs w:val="24"/>
        </w:rPr>
        <w:t xml:space="preserve">UKONS </w:t>
      </w:r>
      <w:r>
        <w:rPr>
          <w:rFonts w:ascii="Arial" w:eastAsiaTheme="minorHAnsi" w:hAnsi="Arial" w:cs="Arial"/>
          <w:sz w:val="24"/>
          <w:szCs w:val="24"/>
        </w:rPr>
        <w:t>SACT Passport</w:t>
      </w:r>
      <w:r w:rsidR="00EA6AD6">
        <w:rPr>
          <w:rFonts w:ascii="Arial" w:eastAsiaTheme="minorHAnsi" w:hAnsi="Arial" w:cs="Arial"/>
          <w:sz w:val="24"/>
          <w:szCs w:val="24"/>
        </w:rPr>
        <w:t xml:space="preserve"> as part of an academic programme. </w:t>
      </w:r>
      <w:r w:rsidR="002A52A1" w:rsidRPr="002A52A1">
        <w:rPr>
          <w:rFonts w:ascii="Arial" w:eastAsiaTheme="minorHAnsi" w:hAnsi="Arial" w:cs="Arial"/>
          <w:sz w:val="24"/>
          <w:szCs w:val="24"/>
        </w:rPr>
        <w:t xml:space="preserve">This could include a partnership between an academic provider and </w:t>
      </w:r>
      <w:r w:rsidR="00891198">
        <w:rPr>
          <w:rFonts w:ascii="Arial" w:eastAsiaTheme="minorHAnsi" w:hAnsi="Arial" w:cs="Arial"/>
          <w:sz w:val="24"/>
          <w:szCs w:val="24"/>
        </w:rPr>
        <w:t xml:space="preserve">a </w:t>
      </w:r>
      <w:r w:rsidR="002A52A1" w:rsidRPr="002A52A1">
        <w:rPr>
          <w:rFonts w:ascii="Arial" w:eastAsiaTheme="minorHAnsi" w:hAnsi="Arial" w:cs="Arial"/>
          <w:sz w:val="24"/>
          <w:szCs w:val="24"/>
        </w:rPr>
        <w:t>digital company.</w:t>
      </w:r>
      <w:r w:rsidR="002A52A1">
        <w:rPr>
          <w:rFonts w:ascii="Arial" w:eastAsiaTheme="minorHAnsi" w:hAnsi="Arial" w:cs="Arial"/>
          <w:sz w:val="24"/>
          <w:szCs w:val="24"/>
        </w:rPr>
        <w:t xml:space="preserve"> </w:t>
      </w:r>
      <w:r w:rsidR="00052C23" w:rsidRPr="00876183">
        <w:rPr>
          <w:rFonts w:ascii="Arial" w:eastAsiaTheme="minorHAnsi" w:hAnsi="Arial" w:cs="Arial"/>
          <w:sz w:val="24"/>
          <w:szCs w:val="24"/>
        </w:rPr>
        <w:t>Funding of up to £</w:t>
      </w:r>
      <w:r w:rsidR="00F85A1A" w:rsidRPr="00876183">
        <w:rPr>
          <w:rFonts w:ascii="Arial" w:eastAsiaTheme="minorHAnsi" w:hAnsi="Arial" w:cs="Arial"/>
          <w:sz w:val="24"/>
          <w:szCs w:val="24"/>
        </w:rPr>
        <w:t>30</w:t>
      </w:r>
      <w:r w:rsidR="00052C23" w:rsidRPr="00876183">
        <w:rPr>
          <w:rFonts w:ascii="Arial" w:eastAsiaTheme="minorHAnsi" w:hAnsi="Arial" w:cs="Arial"/>
          <w:sz w:val="24"/>
          <w:szCs w:val="24"/>
        </w:rPr>
        <w:t xml:space="preserve">,000 is available to deliver the project. </w:t>
      </w:r>
      <w:r w:rsidR="00797B84" w:rsidRPr="00876183">
        <w:rPr>
          <w:rFonts w:ascii="Arial" w:eastAsiaTheme="minorHAnsi" w:hAnsi="Arial" w:cs="Arial"/>
          <w:sz w:val="24"/>
          <w:szCs w:val="24"/>
        </w:rPr>
        <w:t xml:space="preserve">The Service Agreement/Memorandum of Understanding (MoU) for </w:t>
      </w:r>
      <w:r w:rsidR="008B7758" w:rsidRPr="00876183">
        <w:rPr>
          <w:rFonts w:ascii="Arial" w:eastAsiaTheme="minorHAnsi" w:hAnsi="Arial" w:cs="Arial"/>
          <w:sz w:val="24"/>
          <w:szCs w:val="24"/>
        </w:rPr>
        <w:t xml:space="preserve">the </w:t>
      </w:r>
      <w:r w:rsidR="00797B84" w:rsidRPr="00876183">
        <w:rPr>
          <w:rFonts w:ascii="Arial" w:eastAsiaTheme="minorHAnsi" w:hAnsi="Arial" w:cs="Arial"/>
          <w:sz w:val="24"/>
          <w:szCs w:val="24"/>
        </w:rPr>
        <w:t>UKONS S</w:t>
      </w:r>
      <w:r w:rsidR="00873749" w:rsidRPr="00876183">
        <w:rPr>
          <w:rFonts w:ascii="Arial" w:eastAsiaTheme="minorHAnsi" w:hAnsi="Arial" w:cs="Arial"/>
          <w:sz w:val="24"/>
          <w:szCs w:val="24"/>
        </w:rPr>
        <w:t xml:space="preserve">ACT Passport will be for </w:t>
      </w:r>
      <w:r w:rsidR="00F85A1A" w:rsidRPr="00876183">
        <w:rPr>
          <w:rFonts w:ascii="Arial" w:eastAsiaTheme="minorHAnsi" w:hAnsi="Arial" w:cs="Arial"/>
          <w:sz w:val="24"/>
          <w:szCs w:val="24"/>
        </w:rPr>
        <w:t xml:space="preserve">twelve </w:t>
      </w:r>
      <w:r w:rsidR="00873749" w:rsidRPr="00876183">
        <w:rPr>
          <w:rFonts w:ascii="Arial" w:eastAsiaTheme="minorHAnsi" w:hAnsi="Arial" w:cs="Arial"/>
          <w:sz w:val="24"/>
          <w:szCs w:val="24"/>
        </w:rPr>
        <w:t xml:space="preserve">months commencing on </w:t>
      </w:r>
      <w:r w:rsidR="00092E37">
        <w:rPr>
          <w:rFonts w:ascii="Arial" w:eastAsiaTheme="minorHAnsi" w:hAnsi="Arial" w:cs="Arial"/>
          <w:sz w:val="24"/>
          <w:szCs w:val="24"/>
        </w:rPr>
        <w:t>2nd</w:t>
      </w:r>
      <w:r w:rsidR="00873749" w:rsidRPr="00876183">
        <w:rPr>
          <w:rFonts w:ascii="Arial" w:eastAsiaTheme="minorHAnsi" w:hAnsi="Arial" w:cs="Arial"/>
          <w:sz w:val="24"/>
          <w:szCs w:val="24"/>
        </w:rPr>
        <w:t xml:space="preserve"> A</w:t>
      </w:r>
      <w:r w:rsidR="00876183" w:rsidRPr="00876183">
        <w:rPr>
          <w:rFonts w:ascii="Arial" w:eastAsiaTheme="minorHAnsi" w:hAnsi="Arial" w:cs="Arial"/>
          <w:sz w:val="24"/>
          <w:szCs w:val="24"/>
        </w:rPr>
        <w:t>ugust</w:t>
      </w:r>
      <w:r w:rsidR="00873749" w:rsidRPr="00876183">
        <w:rPr>
          <w:rFonts w:ascii="Arial" w:eastAsiaTheme="minorHAnsi" w:hAnsi="Arial" w:cs="Arial"/>
          <w:sz w:val="24"/>
          <w:szCs w:val="24"/>
        </w:rPr>
        <w:t xml:space="preserve"> </w:t>
      </w:r>
      <w:r w:rsidR="00BA461A" w:rsidRPr="00876183">
        <w:rPr>
          <w:rFonts w:ascii="Arial" w:eastAsiaTheme="minorHAnsi" w:hAnsi="Arial" w:cs="Arial"/>
          <w:sz w:val="24"/>
          <w:szCs w:val="24"/>
        </w:rPr>
        <w:t>2021</w:t>
      </w:r>
      <w:r w:rsidR="00873749" w:rsidRPr="00876183">
        <w:rPr>
          <w:rFonts w:ascii="Arial" w:eastAsiaTheme="minorHAnsi" w:hAnsi="Arial" w:cs="Arial"/>
          <w:sz w:val="24"/>
          <w:szCs w:val="24"/>
        </w:rPr>
        <w:t>.</w:t>
      </w:r>
      <w:r w:rsidR="00BA461A" w:rsidRPr="00876183">
        <w:rPr>
          <w:rFonts w:ascii="Arial" w:eastAsiaTheme="minorHAnsi" w:hAnsi="Arial" w:cs="Arial"/>
          <w:sz w:val="24"/>
          <w:szCs w:val="24"/>
        </w:rPr>
        <w:t xml:space="preserve"> </w:t>
      </w:r>
      <w:r w:rsidR="00797B84" w:rsidRPr="00876183">
        <w:rPr>
          <w:rFonts w:ascii="Arial" w:eastAsiaTheme="minorHAnsi" w:hAnsi="Arial" w:cs="Arial"/>
          <w:sz w:val="24"/>
          <w:szCs w:val="24"/>
        </w:rPr>
        <w:t>We invite service providers to fully co</w:t>
      </w:r>
      <w:r w:rsidR="00797B84" w:rsidRPr="00941762">
        <w:rPr>
          <w:rFonts w:ascii="Arial" w:eastAsiaTheme="minorHAnsi" w:hAnsi="Arial" w:cs="Arial"/>
          <w:sz w:val="24"/>
          <w:szCs w:val="24"/>
        </w:rPr>
        <w:t>mplete, but</w:t>
      </w:r>
      <w:r w:rsidR="00797B84">
        <w:rPr>
          <w:rFonts w:ascii="Arial" w:eastAsiaTheme="minorHAnsi" w:hAnsi="Arial" w:cs="Arial"/>
          <w:sz w:val="24"/>
          <w:szCs w:val="24"/>
        </w:rPr>
        <w:t xml:space="preserve"> not otherwise</w:t>
      </w:r>
      <w:r w:rsidR="00797B84" w:rsidRPr="00941762">
        <w:rPr>
          <w:rFonts w:ascii="Arial" w:eastAsiaTheme="minorHAnsi" w:hAnsi="Arial" w:cs="Arial"/>
          <w:sz w:val="24"/>
          <w:szCs w:val="24"/>
        </w:rPr>
        <w:t xml:space="preserve"> amend, thi</w:t>
      </w:r>
      <w:r w:rsidR="00797B84">
        <w:rPr>
          <w:rFonts w:ascii="Arial" w:eastAsiaTheme="minorHAnsi" w:hAnsi="Arial" w:cs="Arial"/>
          <w:sz w:val="24"/>
          <w:szCs w:val="24"/>
        </w:rPr>
        <w:t xml:space="preserve">s Restricted Tender and Response </w:t>
      </w:r>
      <w:r w:rsidR="00797B84" w:rsidRPr="00941762">
        <w:rPr>
          <w:rFonts w:ascii="Arial" w:eastAsiaTheme="minorHAnsi" w:hAnsi="Arial" w:cs="Arial"/>
          <w:sz w:val="24"/>
          <w:szCs w:val="24"/>
        </w:rPr>
        <w:t xml:space="preserve">Form, which includes questions for service providers to respond to in regard to UKONS </w:t>
      </w:r>
      <w:r w:rsidR="00873749">
        <w:rPr>
          <w:rFonts w:ascii="Arial" w:eastAsiaTheme="minorHAnsi" w:hAnsi="Arial" w:cs="Arial"/>
          <w:sz w:val="24"/>
          <w:szCs w:val="24"/>
        </w:rPr>
        <w:t xml:space="preserve">SACT Passport digitisation. </w:t>
      </w:r>
      <w:r w:rsidR="00797B84" w:rsidRPr="00941762">
        <w:rPr>
          <w:rFonts w:ascii="Arial" w:eastAsiaTheme="minorHAnsi" w:hAnsi="Arial" w:cs="Arial"/>
          <w:sz w:val="24"/>
          <w:szCs w:val="24"/>
        </w:rPr>
        <w:t>Information about completing and returning the completed form is</w:t>
      </w:r>
      <w:r w:rsidR="00797B84">
        <w:rPr>
          <w:rFonts w:ascii="Arial" w:eastAsiaTheme="minorHAnsi" w:hAnsi="Arial" w:cs="Arial"/>
          <w:sz w:val="24"/>
          <w:szCs w:val="24"/>
        </w:rPr>
        <w:t xml:space="preserve"> included</w:t>
      </w:r>
      <w:r w:rsidR="00797B84" w:rsidRPr="00941762">
        <w:rPr>
          <w:rFonts w:ascii="Arial" w:eastAsiaTheme="minorHAnsi" w:hAnsi="Arial" w:cs="Arial"/>
          <w:sz w:val="24"/>
          <w:szCs w:val="24"/>
        </w:rPr>
        <w:t xml:space="preserve">. Tenders will be </w:t>
      </w:r>
      <w:r w:rsidR="00797B84" w:rsidRPr="00941762">
        <w:rPr>
          <w:rFonts w:ascii="Arial" w:eastAsiaTheme="minorHAnsi" w:hAnsi="Arial" w:cs="Arial"/>
          <w:sz w:val="24"/>
          <w:szCs w:val="24"/>
        </w:rPr>
        <w:lastRenderedPageBreak/>
        <w:t xml:space="preserve">assessed by the UKONS Board and applicants will be notified of the tender award within fourteen days of the Board decision. </w:t>
      </w:r>
    </w:p>
    <w:p w14:paraId="7C8BDA63" w14:textId="77777777" w:rsidR="00797B84" w:rsidRPr="00941762" w:rsidRDefault="00797B84" w:rsidP="00797B84">
      <w:pPr>
        <w:outlineLvl w:val="0"/>
        <w:rPr>
          <w:rFonts w:ascii="Arial" w:eastAsiaTheme="minorHAnsi" w:hAnsi="Arial" w:cs="Arial"/>
          <w:sz w:val="24"/>
          <w:szCs w:val="24"/>
        </w:rPr>
      </w:pPr>
      <w:r w:rsidRPr="00941762">
        <w:rPr>
          <w:rFonts w:ascii="Arial" w:hAnsi="Arial" w:cs="Arial"/>
          <w:noProof/>
          <w:lang w:eastAsia="en-GB"/>
        </w:rPr>
        <mc:AlternateContent>
          <mc:Choice Requires="wps">
            <w:drawing>
              <wp:anchor distT="0" distB="0" distL="114300" distR="114300" simplePos="0" relativeHeight="251695104" behindDoc="0" locked="0" layoutInCell="1" allowOverlap="1" wp14:anchorId="6B75C030" wp14:editId="1F5AE7C0">
                <wp:simplePos x="0" y="0"/>
                <wp:positionH relativeFrom="margin">
                  <wp:posOffset>0</wp:posOffset>
                </wp:positionH>
                <wp:positionV relativeFrom="paragraph">
                  <wp:posOffset>205740</wp:posOffset>
                </wp:positionV>
                <wp:extent cx="5788660" cy="520700"/>
                <wp:effectExtent l="57150" t="38100" r="78740" b="88900"/>
                <wp:wrapNone/>
                <wp:docPr id="3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5207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4C75CEF2" w14:textId="742C665A" w:rsidR="00F14727" w:rsidRPr="00502582" w:rsidRDefault="00F14727" w:rsidP="00797B84">
                            <w:pPr>
                              <w:pStyle w:val="Heading1"/>
                            </w:pPr>
                            <w:r>
                              <w:t>Service Specification Questions and Requirement Response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5C030" id="_x0000_s1030" type="#_x0000_t202" style="position:absolute;margin-left:0;margin-top:16.2pt;width:455.8pt;height:41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" fillcolor="#9eeaff" strokecolor="#46aac5">
                <v:fill color2="#e4f9ff" rotate="t" angle="180" colors="0 #9eeaff;22938f #bbefff;1 #e4f9ff" focus="100%" type="gradient"/>
                <v:shadow on="t" color="black" opacity="24903f" origin=",.5" offset="0,.55556mm"/>
                <v:textbox>
                  <w:txbxContent>
                    <w:p w14:paraId="4C75CEF2" w14:textId="742C665A" w:rsidR="00F14727" w:rsidRPr="00502582" w:rsidRDefault="00F14727" w:rsidP="00797B84">
                      <w:pPr>
                        <w:pStyle w:val="Heading1"/>
                      </w:pPr>
                      <w:r>
                        <w:t>Service Specification Questions and Requirement Response</w:t>
                      </w:r>
                    </w:p>
                  </w:txbxContent>
                </v:textbox>
                <w10:wrap anchorx="margin"/>
              </v:shape>
            </w:pict>
          </mc:Fallback>
        </mc:AlternateContent>
      </w:r>
    </w:p>
    <w:p w14:paraId="1C460CF7" w14:textId="77777777" w:rsidR="00797B84" w:rsidRPr="00941762" w:rsidRDefault="00797B84" w:rsidP="00797B84">
      <w:pPr>
        <w:spacing w:after="0" w:line="240" w:lineRule="auto"/>
        <w:rPr>
          <w:rFonts w:ascii="Arial" w:hAnsi="Arial" w:cs="Arial"/>
          <w:sz w:val="24"/>
          <w:szCs w:val="24"/>
        </w:rPr>
      </w:pPr>
    </w:p>
    <w:p w14:paraId="466C2317" w14:textId="77777777" w:rsidR="00797B84" w:rsidRPr="00941762" w:rsidRDefault="00797B84" w:rsidP="00797B84">
      <w:pPr>
        <w:spacing w:after="0" w:line="240" w:lineRule="auto"/>
        <w:rPr>
          <w:rFonts w:ascii="Arial" w:hAnsi="Arial" w:cs="Arial"/>
          <w:b/>
          <w:sz w:val="24"/>
          <w:szCs w:val="24"/>
        </w:rPr>
      </w:pPr>
    </w:p>
    <w:p w14:paraId="3D8B0E82" w14:textId="77777777" w:rsidR="00797B84" w:rsidRDefault="00797B84" w:rsidP="00797B84">
      <w:pPr>
        <w:spacing w:after="0" w:line="240" w:lineRule="auto"/>
        <w:rPr>
          <w:rFonts w:ascii="Arial" w:hAnsi="Arial" w:cs="Arial"/>
          <w:b/>
          <w:sz w:val="24"/>
          <w:szCs w:val="24"/>
        </w:rPr>
      </w:pPr>
    </w:p>
    <w:p w14:paraId="312C6E9F" w14:textId="77777777" w:rsidR="00797B84" w:rsidRDefault="00797B84" w:rsidP="00797B84">
      <w:pPr>
        <w:spacing w:after="0" w:line="240" w:lineRule="auto"/>
        <w:rPr>
          <w:rFonts w:ascii="Arial" w:hAnsi="Arial" w:cs="Arial"/>
          <w:b/>
          <w:sz w:val="24"/>
          <w:szCs w:val="24"/>
        </w:rPr>
      </w:pPr>
    </w:p>
    <w:p w14:paraId="4F65A933" w14:textId="4217A11B" w:rsidR="00BA461A" w:rsidRPr="00052C23" w:rsidRDefault="00BA461A" w:rsidP="00797B84">
      <w:pPr>
        <w:spacing w:after="0" w:line="240" w:lineRule="auto"/>
        <w:rPr>
          <w:rFonts w:ascii="Arial" w:hAnsi="Arial" w:cs="Arial"/>
          <w:sz w:val="24"/>
          <w:szCs w:val="24"/>
        </w:rPr>
      </w:pPr>
      <w:r w:rsidRPr="00052C23">
        <w:rPr>
          <w:rFonts w:ascii="Arial" w:hAnsi="Arial" w:cs="Arial"/>
          <w:color w:val="000000"/>
        </w:rPr>
        <w:t>Please set out your proposal to develop the UKONS SACT Competency Passport.  </w:t>
      </w:r>
    </w:p>
    <w:p w14:paraId="0A18DCC7" w14:textId="77777777" w:rsidR="00BA461A" w:rsidRPr="00052C23" w:rsidRDefault="00BA461A" w:rsidP="00797B84">
      <w:pPr>
        <w:spacing w:after="0" w:line="240" w:lineRule="auto"/>
        <w:rPr>
          <w:rFonts w:ascii="Arial" w:hAnsi="Arial" w:cs="Arial"/>
          <w:sz w:val="24"/>
          <w:szCs w:val="24"/>
        </w:rPr>
      </w:pPr>
    </w:p>
    <w:p w14:paraId="6C85878B" w14:textId="77777777" w:rsidR="00BA461A" w:rsidRDefault="00BA461A" w:rsidP="00797B84">
      <w:pPr>
        <w:spacing w:after="0" w:line="240" w:lineRule="auto"/>
        <w:rPr>
          <w:rFonts w:ascii="Arial" w:hAnsi="Arial" w:cs="Arial"/>
          <w:b/>
          <w:sz w:val="24"/>
          <w:szCs w:val="24"/>
        </w:rPr>
      </w:pPr>
    </w:p>
    <w:p w14:paraId="2FEDAE8C" w14:textId="77777777" w:rsidR="00052C23" w:rsidRPr="00471CEB" w:rsidRDefault="00052C23" w:rsidP="00052C23">
      <w:pPr>
        <w:spacing w:after="0" w:line="240" w:lineRule="auto"/>
        <w:rPr>
          <w:rFonts w:ascii="Arial" w:hAnsi="Arial" w:cs="Arial"/>
          <w:sz w:val="24"/>
          <w:szCs w:val="24"/>
        </w:rPr>
      </w:pPr>
      <w:r w:rsidRPr="00471CEB">
        <w:rPr>
          <w:rFonts w:ascii="Arial" w:hAnsi="Arial" w:cs="Arial"/>
          <w:sz w:val="24"/>
          <w:szCs w:val="24"/>
        </w:rPr>
        <w:t>There is a maximum word count of 500 words per requirement response.</w:t>
      </w:r>
    </w:p>
    <w:p w14:paraId="59ADDB34" w14:textId="77777777" w:rsidR="00BA461A" w:rsidRDefault="00BA461A" w:rsidP="00797B84">
      <w:pPr>
        <w:spacing w:after="0" w:line="240" w:lineRule="auto"/>
        <w:rPr>
          <w:rFonts w:ascii="Arial" w:hAnsi="Arial" w:cs="Arial"/>
          <w:b/>
          <w:sz w:val="24"/>
          <w:szCs w:val="24"/>
        </w:rPr>
      </w:pPr>
    </w:p>
    <w:p w14:paraId="7DBF2F88" w14:textId="77777777" w:rsidR="00BA461A" w:rsidRPr="00941762" w:rsidRDefault="00BA461A" w:rsidP="00797B84">
      <w:pPr>
        <w:spacing w:after="0" w:line="240" w:lineRule="auto"/>
        <w:rPr>
          <w:rFonts w:ascii="Arial" w:hAnsi="Arial" w:cs="Arial"/>
          <w:b/>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067"/>
      </w:tblGrid>
      <w:tr w:rsidR="00797B84" w14:paraId="7FB4192A" w14:textId="77777777" w:rsidTr="00797B84">
        <w:tc>
          <w:tcPr>
            <w:tcW w:w="9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15" w:type="dxa"/>
            </w:tcMar>
            <w:hideMark/>
          </w:tcPr>
          <w:p w14:paraId="2FD1FA5F" w14:textId="3865631F" w:rsidR="00797B84" w:rsidRPr="008F77A9" w:rsidRDefault="00BA461A" w:rsidP="00BA461A">
            <w:pPr>
              <w:pStyle w:val="NormalWeb"/>
              <w:numPr>
                <w:ilvl w:val="0"/>
                <w:numId w:val="16"/>
              </w:numPr>
              <w:spacing w:before="240" w:after="0"/>
              <w:jc w:val="both"/>
              <w:rPr>
                <w:rFonts w:ascii="Arial" w:hAnsi="Arial" w:cs="Arial"/>
                <w:b/>
                <w:color w:val="000000"/>
              </w:rPr>
            </w:pPr>
            <w:r w:rsidRPr="008F77A9">
              <w:rPr>
                <w:rFonts w:ascii="Arial" w:hAnsi="Arial" w:cs="Arial"/>
                <w:b/>
                <w:color w:val="000000"/>
              </w:rPr>
              <w:t xml:space="preserve">Please set out your experience of using the SACT Passport </w:t>
            </w:r>
            <w:r w:rsidR="00D03786">
              <w:rPr>
                <w:rFonts w:ascii="Arial" w:hAnsi="Arial" w:cs="Arial"/>
                <w:b/>
                <w:color w:val="000000"/>
              </w:rPr>
              <w:t>within an academic module</w:t>
            </w:r>
            <w:r w:rsidR="00C55364">
              <w:rPr>
                <w:rFonts w:ascii="Arial" w:hAnsi="Arial" w:cs="Arial"/>
                <w:b/>
                <w:color w:val="000000"/>
              </w:rPr>
              <w:t>.</w:t>
            </w:r>
            <w:r w:rsidR="0098551C">
              <w:rPr>
                <w:rFonts w:ascii="Arial" w:hAnsi="Arial" w:cs="Arial"/>
                <w:b/>
                <w:color w:val="000000"/>
              </w:rPr>
              <w:t xml:space="preserve"> </w:t>
            </w:r>
            <w:r w:rsidR="0098551C" w:rsidRPr="0098551C">
              <w:rPr>
                <w:rFonts w:ascii="Arial" w:hAnsi="Arial" w:cs="Arial"/>
                <w:bCs/>
                <w:i/>
                <w:iCs/>
                <w:color w:val="000000"/>
              </w:rPr>
              <w:t>This should i</w:t>
            </w:r>
            <w:r w:rsidR="00C55364" w:rsidRPr="0098551C">
              <w:rPr>
                <w:rFonts w:ascii="Arial" w:hAnsi="Arial" w:cs="Arial"/>
                <w:bCs/>
                <w:i/>
                <w:iCs/>
                <w:color w:val="000000"/>
              </w:rPr>
              <w:t>nclude how you structured a module around the SACT passport</w:t>
            </w:r>
            <w:r w:rsidR="0098551C">
              <w:rPr>
                <w:rFonts w:ascii="Arial" w:hAnsi="Arial" w:cs="Arial"/>
                <w:bCs/>
                <w:i/>
                <w:iCs/>
                <w:color w:val="000000"/>
              </w:rPr>
              <w:t xml:space="preserve"> </w:t>
            </w:r>
            <w:r w:rsidR="0098551C" w:rsidRPr="0098551C">
              <w:rPr>
                <w:rFonts w:ascii="Arial" w:hAnsi="Arial" w:cs="Arial"/>
                <w:bCs/>
                <w:i/>
                <w:iCs/>
                <w:color w:val="000000"/>
              </w:rPr>
              <w:t>as the clinical assessment.</w:t>
            </w:r>
            <w:r w:rsidR="0098551C">
              <w:rPr>
                <w:rFonts w:ascii="Arial" w:hAnsi="Arial" w:cs="Arial"/>
                <w:b/>
                <w:color w:val="000000"/>
              </w:rPr>
              <w:t xml:space="preserve"> </w:t>
            </w:r>
          </w:p>
          <w:p w14:paraId="653A113C" w14:textId="19DC6D9A" w:rsidR="008F77A9" w:rsidRPr="004A32F9" w:rsidRDefault="008F77A9" w:rsidP="008F77A9">
            <w:pPr>
              <w:pStyle w:val="NormalWeb"/>
              <w:spacing w:before="240" w:after="0"/>
              <w:jc w:val="both"/>
              <w:rPr>
                <w:rFonts w:ascii="Arial" w:hAnsi="Arial" w:cs="Arial"/>
                <w:color w:val="000000"/>
              </w:rPr>
            </w:pPr>
          </w:p>
        </w:tc>
      </w:tr>
      <w:tr w:rsidR="00797B84" w14:paraId="2D92DDE6" w14:textId="77777777" w:rsidTr="00797B84">
        <w:tc>
          <w:tcPr>
            <w:tcW w:w="9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15" w:type="dxa"/>
            </w:tcMar>
            <w:hideMark/>
          </w:tcPr>
          <w:p w14:paraId="3B364F74" w14:textId="77777777" w:rsidR="00797B84" w:rsidRDefault="00797B84" w:rsidP="00797B84">
            <w:pPr>
              <w:pStyle w:val="NormalWeb"/>
              <w:spacing w:before="240" w:beforeAutospacing="0" w:after="0" w:afterAutospacing="0"/>
              <w:jc w:val="both"/>
            </w:pPr>
            <w:r>
              <w:rPr>
                <w:rFonts w:ascii="Arial" w:hAnsi="Arial" w:cs="Arial"/>
                <w:color w:val="000000"/>
              </w:rPr>
              <w:t>[</w:t>
            </w:r>
            <w:r>
              <w:rPr>
                <w:rFonts w:ascii="Arial" w:hAnsi="Arial" w:cs="Arial"/>
                <w:i/>
                <w:iCs/>
                <w:color w:val="000000"/>
              </w:rPr>
              <w:t>insert your response here</w:t>
            </w:r>
            <w:r>
              <w:rPr>
                <w:rFonts w:ascii="Arial" w:hAnsi="Arial" w:cs="Arial"/>
                <w:color w:val="000000"/>
              </w:rPr>
              <w:t>]</w:t>
            </w:r>
          </w:p>
        </w:tc>
      </w:tr>
    </w:tbl>
    <w:p w14:paraId="76578257" w14:textId="77777777" w:rsidR="00797B84" w:rsidRDefault="00797B84" w:rsidP="00797B84">
      <w:pPr>
        <w:pStyle w:val="Heading1"/>
        <w:rPr>
          <w:rFonts w:ascii="Arial" w:hAnsi="Arial" w:cs="Arial"/>
          <w:b/>
        </w:rPr>
      </w:pPr>
    </w:p>
    <w:tbl>
      <w:tblPr>
        <w:tblW w:w="0" w:type="auto"/>
        <w:tblCellMar>
          <w:top w:w="15" w:type="dxa"/>
          <w:left w:w="15" w:type="dxa"/>
          <w:bottom w:w="15" w:type="dxa"/>
          <w:right w:w="15" w:type="dxa"/>
        </w:tblCellMar>
        <w:tblLook w:val="04A0" w:firstRow="1" w:lastRow="0" w:firstColumn="1" w:lastColumn="0" w:noHBand="0" w:noVBand="1"/>
      </w:tblPr>
      <w:tblGrid>
        <w:gridCol w:w="9067"/>
      </w:tblGrid>
      <w:tr w:rsidR="00797B84" w:rsidRPr="00FA48BA" w14:paraId="7113765A" w14:textId="77777777" w:rsidTr="00797B84">
        <w:tc>
          <w:tcPr>
            <w:tcW w:w="9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15" w:type="dxa"/>
            </w:tcMar>
            <w:hideMark/>
          </w:tcPr>
          <w:p w14:paraId="16302FE1" w14:textId="7899551A" w:rsidR="00797B84" w:rsidRPr="0053416D" w:rsidRDefault="008F77A9" w:rsidP="008F77A9">
            <w:pPr>
              <w:pStyle w:val="ListParagraph"/>
              <w:numPr>
                <w:ilvl w:val="0"/>
                <w:numId w:val="16"/>
              </w:numPr>
              <w:spacing w:before="240" w:beforeAutospacing="1" w:after="0" w:afterAutospacing="1" w:line="240" w:lineRule="auto"/>
              <w:jc w:val="both"/>
              <w:rPr>
                <w:rFonts w:ascii="Arial" w:eastAsia="Times New Roman" w:hAnsi="Arial" w:cs="Arial"/>
                <w:b/>
                <w:color w:val="000000"/>
                <w:sz w:val="24"/>
                <w:szCs w:val="24"/>
                <w:lang w:eastAsia="en-GB"/>
              </w:rPr>
            </w:pPr>
            <w:r w:rsidRPr="0053416D">
              <w:rPr>
                <w:rFonts w:ascii="Arial" w:eastAsia="Times New Roman" w:hAnsi="Arial" w:cs="Arial"/>
                <w:b/>
                <w:color w:val="000000"/>
                <w:sz w:val="24"/>
                <w:szCs w:val="24"/>
                <w:lang w:eastAsia="en-GB"/>
              </w:rPr>
              <w:t>Please set out your experience of developing digital resources</w:t>
            </w:r>
            <w:r w:rsidR="00D03786" w:rsidRPr="0053416D">
              <w:rPr>
                <w:rFonts w:ascii="Arial" w:eastAsia="Times New Roman" w:hAnsi="Arial" w:cs="Arial"/>
                <w:b/>
                <w:color w:val="000000"/>
                <w:sz w:val="24"/>
                <w:szCs w:val="24"/>
                <w:lang w:eastAsia="en-GB"/>
              </w:rPr>
              <w:t xml:space="preserve">. </w:t>
            </w:r>
            <w:r w:rsidR="0053416D" w:rsidRPr="0053416D">
              <w:rPr>
                <w:rFonts w:ascii="Arial" w:eastAsia="Times New Roman" w:hAnsi="Arial" w:cs="Arial"/>
                <w:bCs/>
                <w:i/>
                <w:iCs/>
                <w:color w:val="000000"/>
                <w:sz w:val="24"/>
                <w:szCs w:val="24"/>
              </w:rPr>
              <w:t>This should</w:t>
            </w:r>
            <w:r w:rsidR="00D03786" w:rsidRPr="0053416D">
              <w:rPr>
                <w:rFonts w:ascii="Arial" w:hAnsi="Arial" w:cs="Arial"/>
                <w:bCs/>
                <w:i/>
                <w:iCs/>
                <w:sz w:val="24"/>
                <w:szCs w:val="24"/>
              </w:rPr>
              <w:t xml:space="preserve"> include examples of the combination of academic and clinical assessments</w:t>
            </w:r>
            <w:r w:rsidR="0053416D">
              <w:rPr>
                <w:rFonts w:ascii="Arial" w:hAnsi="Arial" w:cs="Arial"/>
                <w:bCs/>
                <w:i/>
                <w:iCs/>
                <w:sz w:val="24"/>
                <w:szCs w:val="24"/>
              </w:rPr>
              <w:t>; you may also provide a link</w:t>
            </w:r>
            <w:r w:rsidR="0053416D" w:rsidRPr="0053416D">
              <w:rPr>
                <w:rFonts w:ascii="Arial" w:eastAsia="Times New Roman" w:hAnsi="Arial" w:cs="Arial"/>
                <w:bCs/>
                <w:i/>
                <w:iCs/>
                <w:color w:val="000000"/>
                <w:sz w:val="24"/>
                <w:szCs w:val="24"/>
                <w:lang w:eastAsia="en-GB"/>
              </w:rPr>
              <w:t>.</w:t>
            </w:r>
          </w:p>
          <w:p w14:paraId="51A99059" w14:textId="40FB8505" w:rsidR="00797B84" w:rsidRPr="00FA48BA" w:rsidRDefault="00797B84" w:rsidP="00797B84">
            <w:pPr>
              <w:spacing w:before="240" w:beforeAutospacing="1" w:after="0" w:afterAutospacing="1" w:line="240" w:lineRule="auto"/>
              <w:jc w:val="both"/>
              <w:rPr>
                <w:rFonts w:ascii="Arial" w:eastAsia="Times New Roman" w:hAnsi="Arial" w:cs="Arial"/>
                <w:color w:val="000000"/>
                <w:sz w:val="24"/>
                <w:szCs w:val="24"/>
                <w:lang w:eastAsia="en-GB"/>
              </w:rPr>
            </w:pPr>
          </w:p>
        </w:tc>
      </w:tr>
      <w:tr w:rsidR="00797B84" w:rsidRPr="00FA48BA" w14:paraId="12907BD2" w14:textId="77777777" w:rsidTr="00797B84">
        <w:tc>
          <w:tcPr>
            <w:tcW w:w="9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15" w:type="dxa"/>
            </w:tcMar>
            <w:hideMark/>
          </w:tcPr>
          <w:p w14:paraId="12B05A9A" w14:textId="77777777" w:rsidR="00797B84" w:rsidRPr="00FA48BA" w:rsidRDefault="00797B84" w:rsidP="00797B84">
            <w:pPr>
              <w:spacing w:before="240" w:after="0" w:line="240" w:lineRule="auto"/>
              <w:jc w:val="both"/>
              <w:rPr>
                <w:rFonts w:ascii="Times New Roman" w:eastAsia="Times New Roman" w:hAnsi="Times New Roman"/>
                <w:sz w:val="24"/>
                <w:szCs w:val="24"/>
                <w:lang w:eastAsia="en-GB"/>
              </w:rPr>
            </w:pPr>
            <w:r w:rsidRPr="00FA48BA">
              <w:rPr>
                <w:rFonts w:ascii="Arial" w:eastAsia="Times New Roman" w:hAnsi="Arial" w:cs="Arial"/>
                <w:color w:val="000000"/>
                <w:sz w:val="24"/>
                <w:szCs w:val="24"/>
                <w:lang w:eastAsia="en-GB"/>
              </w:rPr>
              <w:t>[</w:t>
            </w:r>
            <w:r w:rsidRPr="00FA48BA">
              <w:rPr>
                <w:rFonts w:ascii="Arial" w:eastAsia="Times New Roman" w:hAnsi="Arial" w:cs="Arial"/>
                <w:i/>
                <w:iCs/>
                <w:color w:val="000000"/>
                <w:sz w:val="24"/>
                <w:szCs w:val="24"/>
                <w:lang w:eastAsia="en-GB"/>
              </w:rPr>
              <w:t>insert your response here</w:t>
            </w:r>
            <w:r w:rsidRPr="00FA48BA">
              <w:rPr>
                <w:rFonts w:ascii="Arial" w:eastAsia="Times New Roman" w:hAnsi="Arial" w:cs="Arial"/>
                <w:color w:val="000000"/>
                <w:sz w:val="24"/>
                <w:szCs w:val="24"/>
                <w:lang w:eastAsia="en-GB"/>
              </w:rPr>
              <w:t>]</w:t>
            </w:r>
          </w:p>
        </w:tc>
      </w:tr>
    </w:tbl>
    <w:p w14:paraId="4BEAF1C4" w14:textId="77777777" w:rsidR="00797B84" w:rsidRDefault="00797B84" w:rsidP="00797B84">
      <w:pPr>
        <w:pStyle w:val="Heading1"/>
        <w:rPr>
          <w:rFonts w:ascii="Arial" w:hAnsi="Arial" w:cs="Arial"/>
          <w:b/>
        </w:rPr>
      </w:pPr>
    </w:p>
    <w:tbl>
      <w:tblPr>
        <w:tblW w:w="0" w:type="auto"/>
        <w:tblCellMar>
          <w:top w:w="15" w:type="dxa"/>
          <w:left w:w="15" w:type="dxa"/>
          <w:bottom w:w="15" w:type="dxa"/>
          <w:right w:w="15" w:type="dxa"/>
        </w:tblCellMar>
        <w:tblLook w:val="04A0" w:firstRow="1" w:lastRow="0" w:firstColumn="1" w:lastColumn="0" w:noHBand="0" w:noVBand="1"/>
      </w:tblPr>
      <w:tblGrid>
        <w:gridCol w:w="9067"/>
      </w:tblGrid>
      <w:tr w:rsidR="00797B84" w:rsidRPr="009051CA" w14:paraId="40BCCFAE" w14:textId="77777777" w:rsidTr="00797B84">
        <w:tc>
          <w:tcPr>
            <w:tcW w:w="9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15" w:type="dxa"/>
            </w:tcMar>
            <w:hideMark/>
          </w:tcPr>
          <w:p w14:paraId="54341DED" w14:textId="6F13AD2E" w:rsidR="008F77A9" w:rsidRPr="0013311B" w:rsidRDefault="00797B84" w:rsidP="0013311B">
            <w:pPr>
              <w:pStyle w:val="ListParagraph"/>
              <w:numPr>
                <w:ilvl w:val="0"/>
                <w:numId w:val="16"/>
              </w:numPr>
              <w:spacing w:before="240" w:beforeAutospacing="1" w:after="0" w:afterAutospacing="1" w:line="240" w:lineRule="auto"/>
              <w:jc w:val="both"/>
              <w:rPr>
                <w:rFonts w:ascii="Arial" w:eastAsia="Times New Roman" w:hAnsi="Arial" w:cs="Arial"/>
                <w:b/>
                <w:color w:val="000000"/>
                <w:sz w:val="24"/>
                <w:szCs w:val="24"/>
                <w:lang w:eastAsia="en-GB"/>
              </w:rPr>
            </w:pPr>
            <w:r w:rsidRPr="008F77A9">
              <w:rPr>
                <w:rFonts w:ascii="Arial" w:eastAsia="Times New Roman" w:hAnsi="Arial" w:cs="Arial"/>
                <w:b/>
                <w:color w:val="000000"/>
                <w:sz w:val="24"/>
                <w:szCs w:val="24"/>
                <w:lang w:eastAsia="en-GB"/>
              </w:rPr>
              <w:t xml:space="preserve">Please set out your </w:t>
            </w:r>
            <w:r w:rsidR="008F77A9" w:rsidRPr="008F77A9">
              <w:rPr>
                <w:rFonts w:ascii="Arial" w:eastAsia="Times New Roman" w:hAnsi="Arial" w:cs="Arial"/>
                <w:b/>
                <w:color w:val="000000"/>
                <w:sz w:val="24"/>
                <w:szCs w:val="24"/>
                <w:lang w:eastAsia="en-GB"/>
              </w:rPr>
              <w:t>ideas/vision for a digital SACT Passport</w:t>
            </w:r>
            <w:r w:rsidR="0013311B">
              <w:rPr>
                <w:rFonts w:ascii="Arial" w:eastAsia="Times New Roman" w:hAnsi="Arial" w:cs="Arial"/>
                <w:b/>
                <w:color w:val="000000"/>
                <w:sz w:val="24"/>
                <w:szCs w:val="24"/>
                <w:lang w:eastAsia="en-GB"/>
              </w:rPr>
              <w:t xml:space="preserve"> including:</w:t>
            </w:r>
          </w:p>
          <w:p w14:paraId="05E690F9" w14:textId="77777777" w:rsidR="008F03DE" w:rsidRPr="008F03DE" w:rsidRDefault="008F77A9" w:rsidP="008F03DE">
            <w:pPr>
              <w:pStyle w:val="NormalWeb"/>
              <w:numPr>
                <w:ilvl w:val="0"/>
                <w:numId w:val="17"/>
              </w:numPr>
              <w:spacing w:before="0" w:beforeAutospacing="0" w:after="0" w:afterAutospacing="0"/>
              <w:textAlignment w:val="baseline"/>
              <w:rPr>
                <w:rFonts w:ascii="Arial" w:hAnsi="Arial" w:cs="Arial"/>
                <w:color w:val="000000"/>
                <w:sz w:val="22"/>
                <w:szCs w:val="22"/>
              </w:rPr>
            </w:pPr>
            <w:r w:rsidRPr="008F03DE">
              <w:rPr>
                <w:rFonts w:ascii="Arial" w:hAnsi="Arial" w:cs="Arial"/>
                <w:color w:val="000000"/>
                <w:sz w:val="22"/>
                <w:szCs w:val="22"/>
              </w:rPr>
              <w:t xml:space="preserve">What would make it different to a PDF, how can the SACT passport be enhanced. </w:t>
            </w:r>
          </w:p>
          <w:p w14:paraId="45424A79" w14:textId="3036AD4E" w:rsidR="008F77A9" w:rsidRPr="008F03DE" w:rsidRDefault="008F77A9" w:rsidP="008F03DE">
            <w:pPr>
              <w:pStyle w:val="NormalWeb"/>
              <w:numPr>
                <w:ilvl w:val="0"/>
                <w:numId w:val="17"/>
              </w:numPr>
              <w:spacing w:before="0" w:beforeAutospacing="0" w:after="0" w:afterAutospacing="0"/>
              <w:textAlignment w:val="baseline"/>
              <w:rPr>
                <w:rFonts w:ascii="Arial" w:hAnsi="Arial" w:cs="Arial"/>
                <w:color w:val="000000"/>
                <w:sz w:val="22"/>
                <w:szCs w:val="22"/>
              </w:rPr>
            </w:pPr>
            <w:r w:rsidRPr="008F03DE">
              <w:rPr>
                <w:rFonts w:ascii="Arial" w:hAnsi="Arial" w:cs="Arial"/>
                <w:color w:val="000000"/>
                <w:sz w:val="22"/>
                <w:szCs w:val="22"/>
              </w:rPr>
              <w:t>Digital format that can be hosted as a link on the UKONS website</w:t>
            </w:r>
            <w:r w:rsidR="00D03786" w:rsidRPr="008F03DE">
              <w:rPr>
                <w:rFonts w:ascii="Arial" w:hAnsi="Arial" w:cs="Arial"/>
                <w:color w:val="000000"/>
                <w:sz w:val="22"/>
                <w:szCs w:val="22"/>
              </w:rPr>
              <w:t xml:space="preserve">. </w:t>
            </w:r>
          </w:p>
          <w:p w14:paraId="1B2FDC4D" w14:textId="77777777" w:rsidR="008F77A9" w:rsidRDefault="008F77A9" w:rsidP="008F77A9">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Quiz functions such as multiple choice, drag and drop, essay box (suggest other features)</w:t>
            </w:r>
          </w:p>
          <w:p w14:paraId="16232F5F" w14:textId="290BB1C7" w:rsidR="008F77A9" w:rsidRDefault="008F77A9" w:rsidP="008F77A9">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Allows link to web resources within the passport</w:t>
            </w:r>
          </w:p>
          <w:p w14:paraId="0448E8B4" w14:textId="71A95C56" w:rsidR="00DE13EC" w:rsidRDefault="005112F9" w:rsidP="00DE13EC">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w:t>
            </w:r>
            <w:r w:rsidR="0056300D">
              <w:rPr>
                <w:rFonts w:ascii="Arial" w:hAnsi="Arial" w:cs="Arial"/>
                <w:color w:val="000000"/>
                <w:sz w:val="22"/>
                <w:szCs w:val="22"/>
              </w:rPr>
              <w:t xml:space="preserve">w you would host </w:t>
            </w:r>
            <w:r w:rsidR="008F03DE">
              <w:rPr>
                <w:rFonts w:ascii="Arial" w:hAnsi="Arial" w:cs="Arial"/>
                <w:color w:val="000000"/>
                <w:sz w:val="22"/>
                <w:szCs w:val="22"/>
              </w:rPr>
              <w:t>the digital passport</w:t>
            </w:r>
            <w:r>
              <w:rPr>
                <w:rFonts w:ascii="Arial" w:hAnsi="Arial" w:cs="Arial"/>
                <w:color w:val="000000"/>
                <w:sz w:val="22"/>
                <w:szCs w:val="22"/>
              </w:rPr>
              <w:t xml:space="preserve">, including a </w:t>
            </w:r>
            <w:r w:rsidR="00D5500B">
              <w:rPr>
                <w:rFonts w:ascii="Arial" w:hAnsi="Arial" w:cs="Arial"/>
                <w:color w:val="000000"/>
                <w:sz w:val="22"/>
                <w:szCs w:val="22"/>
              </w:rPr>
              <w:t xml:space="preserve">link </w:t>
            </w:r>
            <w:r w:rsidR="00D5500B" w:rsidRPr="008F03DE">
              <w:rPr>
                <w:rFonts w:ascii="Arial" w:hAnsi="Arial" w:cs="Arial"/>
                <w:color w:val="000000"/>
                <w:sz w:val="22"/>
                <w:szCs w:val="22"/>
              </w:rPr>
              <w:t xml:space="preserve">via the </w:t>
            </w:r>
            <w:r w:rsidR="00D5500B">
              <w:rPr>
                <w:rFonts w:ascii="Arial" w:hAnsi="Arial" w:cs="Arial"/>
                <w:color w:val="000000"/>
                <w:sz w:val="22"/>
                <w:szCs w:val="22"/>
              </w:rPr>
              <w:t xml:space="preserve">UKONS </w:t>
            </w:r>
            <w:r w:rsidR="00D5500B" w:rsidRPr="008F03DE">
              <w:rPr>
                <w:rFonts w:ascii="Arial" w:hAnsi="Arial" w:cs="Arial"/>
                <w:color w:val="000000"/>
                <w:sz w:val="22"/>
                <w:szCs w:val="22"/>
              </w:rPr>
              <w:t>website where reques</w:t>
            </w:r>
            <w:r w:rsidR="00D5500B">
              <w:rPr>
                <w:rFonts w:ascii="Arial" w:hAnsi="Arial" w:cs="Arial"/>
                <w:color w:val="000000"/>
                <w:sz w:val="22"/>
                <w:szCs w:val="22"/>
              </w:rPr>
              <w:t>ts</w:t>
            </w:r>
            <w:r w:rsidR="00D5500B" w:rsidRPr="008F03DE">
              <w:rPr>
                <w:rFonts w:ascii="Arial" w:hAnsi="Arial" w:cs="Arial"/>
                <w:color w:val="000000"/>
                <w:sz w:val="22"/>
                <w:szCs w:val="22"/>
              </w:rPr>
              <w:t xml:space="preserve"> for access to the passport </w:t>
            </w:r>
            <w:r w:rsidR="00D5500B">
              <w:rPr>
                <w:rFonts w:ascii="Arial" w:hAnsi="Arial" w:cs="Arial"/>
                <w:color w:val="000000"/>
                <w:sz w:val="22"/>
                <w:szCs w:val="22"/>
              </w:rPr>
              <w:t xml:space="preserve">can be submitted </w:t>
            </w:r>
            <w:r w:rsidR="00D5500B" w:rsidRPr="008F03DE">
              <w:rPr>
                <w:rFonts w:ascii="Arial" w:hAnsi="Arial" w:cs="Arial"/>
                <w:color w:val="000000"/>
                <w:sz w:val="22"/>
                <w:szCs w:val="22"/>
              </w:rPr>
              <w:t xml:space="preserve">via an online application. </w:t>
            </w:r>
            <w:r w:rsidR="00DE13EC">
              <w:rPr>
                <w:rFonts w:ascii="Arial" w:hAnsi="Arial" w:cs="Arial"/>
                <w:color w:val="000000"/>
                <w:sz w:val="22"/>
                <w:szCs w:val="22"/>
              </w:rPr>
              <w:t>C</w:t>
            </w:r>
            <w:r w:rsidR="00DE13EC" w:rsidRPr="0013311B">
              <w:rPr>
                <w:rFonts w:ascii="Arial" w:hAnsi="Arial" w:cs="Arial"/>
                <w:color w:val="000000"/>
                <w:sz w:val="22"/>
                <w:szCs w:val="22"/>
              </w:rPr>
              <w:t>ompleted passports</w:t>
            </w:r>
            <w:r w:rsidR="00DE13EC">
              <w:rPr>
                <w:rFonts w:ascii="Arial" w:hAnsi="Arial" w:cs="Arial"/>
                <w:color w:val="000000"/>
                <w:sz w:val="22"/>
                <w:szCs w:val="22"/>
              </w:rPr>
              <w:t xml:space="preserve"> will not be hosted</w:t>
            </w:r>
            <w:r w:rsidR="00DE13EC" w:rsidRPr="0013311B">
              <w:rPr>
                <w:rFonts w:ascii="Arial" w:hAnsi="Arial" w:cs="Arial"/>
                <w:color w:val="000000"/>
                <w:sz w:val="22"/>
                <w:szCs w:val="22"/>
              </w:rPr>
              <w:t>. UKONS will hold a confidential record of those who have completed and passed</w:t>
            </w:r>
            <w:r w:rsidR="00DE13EC">
              <w:rPr>
                <w:rFonts w:ascii="Arial" w:hAnsi="Arial" w:cs="Arial"/>
                <w:color w:val="000000"/>
                <w:sz w:val="22"/>
                <w:szCs w:val="22"/>
              </w:rPr>
              <w:t xml:space="preserve"> the passport</w:t>
            </w:r>
            <w:r w:rsidR="00DE13EC" w:rsidRPr="0013311B">
              <w:rPr>
                <w:rFonts w:ascii="Arial" w:hAnsi="Arial" w:cs="Arial"/>
                <w:color w:val="000000"/>
                <w:sz w:val="22"/>
                <w:szCs w:val="22"/>
              </w:rPr>
              <w:t>.</w:t>
            </w:r>
          </w:p>
          <w:p w14:paraId="6398A4C3" w14:textId="07C4948E" w:rsidR="00AA6B5C" w:rsidRPr="00DE13EC" w:rsidRDefault="0056300D" w:rsidP="00DE13EC">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Inclusion of the </w:t>
            </w:r>
            <w:r w:rsidR="00DE13EC" w:rsidRPr="00DE13EC">
              <w:rPr>
                <w:rFonts w:ascii="Arial" w:hAnsi="Arial" w:cs="Arial"/>
                <w:color w:val="000000"/>
                <w:sz w:val="22"/>
                <w:szCs w:val="22"/>
              </w:rPr>
              <w:t xml:space="preserve">assessor in the process e.g. </w:t>
            </w:r>
            <w:r>
              <w:rPr>
                <w:rFonts w:ascii="Arial" w:hAnsi="Arial" w:cs="Arial"/>
                <w:color w:val="000000"/>
                <w:sz w:val="22"/>
                <w:szCs w:val="22"/>
              </w:rPr>
              <w:t xml:space="preserve">to </w:t>
            </w:r>
            <w:r w:rsidR="00DE13EC" w:rsidRPr="00DE13EC">
              <w:rPr>
                <w:rFonts w:ascii="Arial" w:hAnsi="Arial" w:cs="Arial"/>
                <w:color w:val="000000"/>
                <w:sz w:val="22"/>
                <w:szCs w:val="22"/>
              </w:rPr>
              <w:t xml:space="preserve">approve the student application and </w:t>
            </w:r>
            <w:r>
              <w:rPr>
                <w:rFonts w:ascii="Arial" w:hAnsi="Arial" w:cs="Arial"/>
                <w:color w:val="000000"/>
                <w:sz w:val="22"/>
                <w:szCs w:val="22"/>
              </w:rPr>
              <w:t xml:space="preserve">to </w:t>
            </w:r>
            <w:r w:rsidR="00AA6B5C" w:rsidRPr="00DE13EC">
              <w:rPr>
                <w:rFonts w:ascii="Arial" w:hAnsi="Arial" w:cs="Arial"/>
                <w:color w:val="000000"/>
                <w:sz w:val="22"/>
                <w:szCs w:val="22"/>
              </w:rPr>
              <w:t>electronically confirm if the student has passed</w:t>
            </w:r>
            <w:r w:rsidR="00DE13EC" w:rsidRPr="00DE13EC">
              <w:rPr>
                <w:rFonts w:ascii="Arial" w:hAnsi="Arial" w:cs="Arial"/>
                <w:color w:val="000000"/>
                <w:sz w:val="22"/>
                <w:szCs w:val="22"/>
              </w:rPr>
              <w:t xml:space="preserve"> or </w:t>
            </w:r>
            <w:r w:rsidR="00AA6B5C" w:rsidRPr="00DE13EC">
              <w:rPr>
                <w:rFonts w:ascii="Arial" w:hAnsi="Arial" w:cs="Arial"/>
                <w:color w:val="000000"/>
                <w:sz w:val="22"/>
                <w:szCs w:val="22"/>
              </w:rPr>
              <w:t xml:space="preserve">failed </w:t>
            </w:r>
          </w:p>
          <w:p w14:paraId="73D2F20C" w14:textId="451BE3F6" w:rsidR="00DB5CFD" w:rsidRDefault="00DB5CFD" w:rsidP="00DB5CFD">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Allows download of an un-editable electronic version of the completed SACT passport and competency certificate for the practitioner to save and file</w:t>
            </w:r>
          </w:p>
          <w:p w14:paraId="7C905F8F" w14:textId="0B8B3800" w:rsidR="0013311B" w:rsidRDefault="0056300D" w:rsidP="0013311B">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Ability for the </w:t>
            </w:r>
            <w:r w:rsidR="00DE13EC">
              <w:rPr>
                <w:rFonts w:ascii="Arial" w:hAnsi="Arial" w:cs="Arial"/>
                <w:color w:val="000000"/>
                <w:sz w:val="22"/>
                <w:szCs w:val="22"/>
              </w:rPr>
              <w:t xml:space="preserve">student </w:t>
            </w:r>
            <w:r>
              <w:rPr>
                <w:rFonts w:ascii="Arial" w:hAnsi="Arial" w:cs="Arial"/>
                <w:color w:val="000000"/>
                <w:sz w:val="22"/>
                <w:szCs w:val="22"/>
              </w:rPr>
              <w:t xml:space="preserve">to </w:t>
            </w:r>
            <w:r w:rsidR="00AA6B5C">
              <w:rPr>
                <w:rFonts w:ascii="Arial" w:hAnsi="Arial" w:cs="Arial"/>
                <w:color w:val="000000"/>
                <w:sz w:val="22"/>
                <w:szCs w:val="22"/>
              </w:rPr>
              <w:t xml:space="preserve">automatically </w:t>
            </w:r>
            <w:r w:rsidR="0013311B">
              <w:rPr>
                <w:rFonts w:ascii="Arial" w:hAnsi="Arial" w:cs="Arial"/>
                <w:color w:val="000000"/>
                <w:sz w:val="22"/>
                <w:szCs w:val="22"/>
              </w:rPr>
              <w:t xml:space="preserve">receive an electronic </w:t>
            </w:r>
            <w:r>
              <w:rPr>
                <w:rFonts w:ascii="Arial" w:hAnsi="Arial" w:cs="Arial"/>
                <w:color w:val="000000"/>
                <w:sz w:val="22"/>
                <w:szCs w:val="22"/>
              </w:rPr>
              <w:t xml:space="preserve">passport </w:t>
            </w:r>
            <w:r w:rsidR="00AA6B5C">
              <w:rPr>
                <w:rFonts w:ascii="Arial" w:hAnsi="Arial" w:cs="Arial"/>
                <w:color w:val="000000"/>
                <w:sz w:val="22"/>
                <w:szCs w:val="22"/>
              </w:rPr>
              <w:t>copy as a PDF and a c</w:t>
            </w:r>
            <w:r w:rsidR="00AA6B5C" w:rsidRPr="0013311B">
              <w:rPr>
                <w:rFonts w:ascii="Arial" w:hAnsi="Arial" w:cs="Arial"/>
                <w:color w:val="000000"/>
                <w:sz w:val="22"/>
                <w:szCs w:val="22"/>
              </w:rPr>
              <w:t>ertificate</w:t>
            </w:r>
            <w:r w:rsidR="00AA6B5C">
              <w:rPr>
                <w:rFonts w:ascii="Arial" w:hAnsi="Arial" w:cs="Arial"/>
                <w:color w:val="000000"/>
                <w:sz w:val="22"/>
                <w:szCs w:val="22"/>
              </w:rPr>
              <w:t>’s confirming they have</w:t>
            </w:r>
            <w:r>
              <w:rPr>
                <w:rFonts w:ascii="Arial" w:hAnsi="Arial" w:cs="Arial"/>
                <w:color w:val="000000"/>
                <w:sz w:val="22"/>
                <w:szCs w:val="22"/>
              </w:rPr>
              <w:t xml:space="preserve"> passed.</w:t>
            </w:r>
          </w:p>
          <w:p w14:paraId="3E8E2AFB" w14:textId="7FC7F73F" w:rsidR="0013311B" w:rsidRDefault="0056300D" w:rsidP="0013311B">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That an </w:t>
            </w:r>
            <w:r w:rsidR="008F03DE" w:rsidRPr="0013311B">
              <w:rPr>
                <w:rFonts w:ascii="Arial" w:hAnsi="Arial" w:cs="Arial"/>
                <w:color w:val="000000"/>
                <w:sz w:val="22"/>
                <w:szCs w:val="22"/>
              </w:rPr>
              <w:t xml:space="preserve">annual report </w:t>
            </w:r>
            <w:r>
              <w:rPr>
                <w:rFonts w:ascii="Arial" w:hAnsi="Arial" w:cs="Arial"/>
                <w:color w:val="000000"/>
                <w:sz w:val="22"/>
                <w:szCs w:val="22"/>
              </w:rPr>
              <w:t xml:space="preserve">will be </w:t>
            </w:r>
            <w:r w:rsidR="008F03DE" w:rsidRPr="0013311B">
              <w:rPr>
                <w:rFonts w:ascii="Arial" w:hAnsi="Arial" w:cs="Arial"/>
                <w:color w:val="000000"/>
                <w:sz w:val="22"/>
                <w:szCs w:val="22"/>
              </w:rPr>
              <w:t>generated for UKONS of activity</w:t>
            </w:r>
            <w:r w:rsidR="00DB5CFD">
              <w:rPr>
                <w:rFonts w:ascii="Arial" w:hAnsi="Arial" w:cs="Arial"/>
                <w:color w:val="000000"/>
                <w:sz w:val="22"/>
                <w:szCs w:val="22"/>
              </w:rPr>
              <w:t xml:space="preserve"> e.g. </w:t>
            </w:r>
            <w:r w:rsidR="008F03DE" w:rsidRPr="0013311B">
              <w:rPr>
                <w:rFonts w:ascii="Arial" w:hAnsi="Arial" w:cs="Arial"/>
                <w:color w:val="000000"/>
                <w:sz w:val="22"/>
                <w:szCs w:val="22"/>
              </w:rPr>
              <w:t>requests for access, numb</w:t>
            </w:r>
            <w:r w:rsidR="0013311B">
              <w:rPr>
                <w:rFonts w:ascii="Arial" w:hAnsi="Arial" w:cs="Arial"/>
                <w:color w:val="000000"/>
                <w:sz w:val="22"/>
                <w:szCs w:val="22"/>
              </w:rPr>
              <w:t xml:space="preserve">ers </w:t>
            </w:r>
            <w:r w:rsidR="00DB5CFD">
              <w:rPr>
                <w:rFonts w:ascii="Arial" w:hAnsi="Arial" w:cs="Arial"/>
                <w:color w:val="000000"/>
                <w:sz w:val="22"/>
                <w:szCs w:val="22"/>
              </w:rPr>
              <w:t xml:space="preserve">of </w:t>
            </w:r>
            <w:r w:rsidR="0013311B">
              <w:rPr>
                <w:rFonts w:ascii="Arial" w:hAnsi="Arial" w:cs="Arial"/>
                <w:color w:val="000000"/>
                <w:sz w:val="22"/>
                <w:szCs w:val="22"/>
              </w:rPr>
              <w:t>completed</w:t>
            </w:r>
            <w:r w:rsidR="00DB5CFD">
              <w:rPr>
                <w:rFonts w:ascii="Arial" w:hAnsi="Arial" w:cs="Arial"/>
                <w:color w:val="000000"/>
                <w:sz w:val="22"/>
                <w:szCs w:val="22"/>
              </w:rPr>
              <w:t xml:space="preserve"> and </w:t>
            </w:r>
            <w:r w:rsidR="0013311B">
              <w:rPr>
                <w:rFonts w:ascii="Arial" w:hAnsi="Arial" w:cs="Arial"/>
                <w:color w:val="000000"/>
                <w:sz w:val="22"/>
                <w:szCs w:val="22"/>
              </w:rPr>
              <w:t>passed</w:t>
            </w:r>
            <w:r w:rsidR="00DB5CFD">
              <w:rPr>
                <w:rFonts w:ascii="Arial" w:hAnsi="Arial" w:cs="Arial"/>
                <w:color w:val="000000"/>
                <w:sz w:val="22"/>
                <w:szCs w:val="22"/>
              </w:rPr>
              <w:t xml:space="preserve"> passports.</w:t>
            </w:r>
          </w:p>
          <w:p w14:paraId="5819684A" w14:textId="75C8158E" w:rsidR="00EA6AD6" w:rsidRDefault="00EA6AD6" w:rsidP="0013311B">
            <w:pPr>
              <w:pStyle w:val="NormalWeb"/>
              <w:numPr>
                <w:ilvl w:val="0"/>
                <w:numId w:val="17"/>
              </w:numPr>
              <w:spacing w:before="0" w:beforeAutospacing="0" w:after="0" w:afterAutospacing="0"/>
              <w:textAlignment w:val="baseline"/>
              <w:rPr>
                <w:rFonts w:ascii="Arial" w:hAnsi="Arial" w:cs="Arial"/>
                <w:color w:val="000000"/>
                <w:sz w:val="22"/>
                <w:szCs w:val="22"/>
              </w:rPr>
            </w:pPr>
            <w:r w:rsidRPr="0013311B">
              <w:rPr>
                <w:rFonts w:ascii="Arial" w:hAnsi="Arial" w:cs="Arial"/>
                <w:color w:val="000000"/>
                <w:sz w:val="22"/>
                <w:szCs w:val="22"/>
              </w:rPr>
              <w:lastRenderedPageBreak/>
              <w:t>Access to the database must be controlled and fall within the standards laid out in the data protection act</w:t>
            </w:r>
          </w:p>
          <w:p w14:paraId="76D00115" w14:textId="77777777" w:rsidR="00DB5CFD" w:rsidRDefault="00DB5CFD" w:rsidP="00DB5CFD">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w:t>
            </w:r>
            <w:r w:rsidRPr="0013311B">
              <w:rPr>
                <w:rFonts w:ascii="Arial" w:hAnsi="Arial" w:cs="Arial"/>
                <w:color w:val="000000"/>
                <w:sz w:val="22"/>
                <w:szCs w:val="22"/>
              </w:rPr>
              <w:t>onfirm</w:t>
            </w:r>
            <w:r>
              <w:rPr>
                <w:rFonts w:ascii="Arial" w:hAnsi="Arial" w:cs="Arial"/>
                <w:color w:val="000000"/>
                <w:sz w:val="22"/>
                <w:szCs w:val="22"/>
              </w:rPr>
              <w:t xml:space="preserve">ation that you will be </w:t>
            </w:r>
            <w:r w:rsidRPr="0013311B">
              <w:rPr>
                <w:rFonts w:ascii="Arial" w:hAnsi="Arial" w:cs="Arial"/>
                <w:color w:val="000000"/>
                <w:sz w:val="22"/>
                <w:szCs w:val="22"/>
              </w:rPr>
              <w:t>responsible for insuring against data breaches/lost info</w:t>
            </w:r>
            <w:r>
              <w:rPr>
                <w:rFonts w:ascii="Arial" w:hAnsi="Arial" w:cs="Arial"/>
                <w:color w:val="000000"/>
                <w:sz w:val="22"/>
                <w:szCs w:val="22"/>
              </w:rPr>
              <w:t>rmation etc.</w:t>
            </w:r>
          </w:p>
          <w:p w14:paraId="1579A588" w14:textId="77777777" w:rsidR="00DB5CFD" w:rsidRPr="0013311B" w:rsidRDefault="00DB5CFD" w:rsidP="00DB5CFD">
            <w:pPr>
              <w:pStyle w:val="NormalWeb"/>
              <w:spacing w:before="0" w:beforeAutospacing="0" w:after="0" w:afterAutospacing="0"/>
              <w:ind w:left="720"/>
              <w:textAlignment w:val="baseline"/>
              <w:rPr>
                <w:rFonts w:ascii="Arial" w:hAnsi="Arial" w:cs="Arial"/>
                <w:color w:val="000000"/>
                <w:sz w:val="22"/>
                <w:szCs w:val="22"/>
              </w:rPr>
            </w:pPr>
          </w:p>
          <w:p w14:paraId="1F6A0133" w14:textId="297D65F8" w:rsidR="00797B84" w:rsidRPr="009051CA" w:rsidRDefault="00797B84" w:rsidP="00DB5CFD">
            <w:pPr>
              <w:pStyle w:val="NormalWeb"/>
              <w:spacing w:before="0" w:beforeAutospacing="0" w:after="0" w:afterAutospacing="0"/>
              <w:ind w:left="360"/>
              <w:textAlignment w:val="baseline"/>
              <w:rPr>
                <w:rFonts w:ascii="Arial" w:hAnsi="Arial" w:cs="Arial"/>
                <w:color w:val="000000"/>
              </w:rPr>
            </w:pPr>
          </w:p>
        </w:tc>
      </w:tr>
      <w:tr w:rsidR="00797B84" w:rsidRPr="009051CA" w14:paraId="664AA8BC" w14:textId="77777777" w:rsidTr="00797B84">
        <w:tc>
          <w:tcPr>
            <w:tcW w:w="9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15" w:type="dxa"/>
            </w:tcMar>
            <w:hideMark/>
          </w:tcPr>
          <w:p w14:paraId="26780AFF" w14:textId="77777777" w:rsidR="00797B84" w:rsidRPr="009051CA" w:rsidRDefault="00797B84" w:rsidP="00797B84">
            <w:pPr>
              <w:spacing w:before="240" w:after="0" w:line="240" w:lineRule="auto"/>
              <w:jc w:val="both"/>
              <w:rPr>
                <w:rFonts w:ascii="Times New Roman" w:eastAsia="Times New Roman" w:hAnsi="Times New Roman"/>
                <w:sz w:val="24"/>
                <w:szCs w:val="24"/>
                <w:lang w:eastAsia="en-GB"/>
              </w:rPr>
            </w:pPr>
            <w:r w:rsidRPr="009051CA">
              <w:rPr>
                <w:rFonts w:ascii="Arial" w:eastAsia="Times New Roman" w:hAnsi="Arial" w:cs="Arial"/>
                <w:color w:val="000000"/>
                <w:sz w:val="24"/>
                <w:szCs w:val="24"/>
                <w:lang w:eastAsia="en-GB"/>
              </w:rPr>
              <w:lastRenderedPageBreak/>
              <w:t>[</w:t>
            </w:r>
            <w:r w:rsidRPr="009051CA">
              <w:rPr>
                <w:rFonts w:ascii="Arial" w:eastAsia="Times New Roman" w:hAnsi="Arial" w:cs="Arial"/>
                <w:i/>
                <w:iCs/>
                <w:color w:val="000000"/>
                <w:sz w:val="24"/>
                <w:szCs w:val="24"/>
                <w:lang w:eastAsia="en-GB"/>
              </w:rPr>
              <w:t>insert your response here</w:t>
            </w:r>
            <w:r w:rsidRPr="009051CA">
              <w:rPr>
                <w:rFonts w:ascii="Arial" w:eastAsia="Times New Roman" w:hAnsi="Arial" w:cs="Arial"/>
                <w:color w:val="000000"/>
                <w:sz w:val="24"/>
                <w:szCs w:val="24"/>
                <w:lang w:eastAsia="en-GB"/>
              </w:rPr>
              <w:t>]</w:t>
            </w:r>
          </w:p>
        </w:tc>
      </w:tr>
    </w:tbl>
    <w:p w14:paraId="593814CE" w14:textId="77777777" w:rsidR="00797B84" w:rsidRDefault="00797B84" w:rsidP="00797B84"/>
    <w:tbl>
      <w:tblPr>
        <w:tblW w:w="0" w:type="auto"/>
        <w:tblCellMar>
          <w:top w:w="15" w:type="dxa"/>
          <w:left w:w="15" w:type="dxa"/>
          <w:bottom w:w="15" w:type="dxa"/>
          <w:right w:w="15" w:type="dxa"/>
        </w:tblCellMar>
        <w:tblLook w:val="04A0" w:firstRow="1" w:lastRow="0" w:firstColumn="1" w:lastColumn="0" w:noHBand="0" w:noVBand="1"/>
      </w:tblPr>
      <w:tblGrid>
        <w:gridCol w:w="9067"/>
      </w:tblGrid>
      <w:tr w:rsidR="00797B84" w:rsidRPr="00694778" w14:paraId="4FB1BC54" w14:textId="77777777" w:rsidTr="00797B84">
        <w:tc>
          <w:tcPr>
            <w:tcW w:w="9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15" w:type="dxa"/>
            </w:tcMar>
            <w:hideMark/>
          </w:tcPr>
          <w:p w14:paraId="4ECED891" w14:textId="140A8D94" w:rsidR="004E3E81" w:rsidRPr="004E3E81" w:rsidRDefault="004E3E81" w:rsidP="004E3E81">
            <w:pPr>
              <w:pStyle w:val="ListParagraph"/>
              <w:numPr>
                <w:ilvl w:val="0"/>
                <w:numId w:val="16"/>
              </w:numPr>
              <w:spacing w:before="240" w:beforeAutospacing="1" w:after="0" w:afterAutospacing="1" w:line="240" w:lineRule="auto"/>
              <w:jc w:val="both"/>
              <w:rPr>
                <w:rFonts w:ascii="Arial" w:eastAsia="Times New Roman" w:hAnsi="Arial" w:cs="Arial"/>
                <w:color w:val="000000"/>
                <w:sz w:val="24"/>
                <w:szCs w:val="24"/>
                <w:lang w:eastAsia="en-GB"/>
              </w:rPr>
            </w:pPr>
            <w:r w:rsidRPr="004E3E81">
              <w:rPr>
                <w:rFonts w:ascii="Arial" w:eastAsia="Times New Roman" w:hAnsi="Arial" w:cs="Arial"/>
                <w:color w:val="000000"/>
                <w:sz w:val="24"/>
                <w:szCs w:val="24"/>
                <w:lang w:eastAsia="en-GB"/>
              </w:rPr>
              <w:t>Please set out how you would manage the project, including timelines and the steering group you proposed</w:t>
            </w:r>
            <w:r w:rsidR="00EF3372">
              <w:rPr>
                <w:rFonts w:ascii="Arial" w:eastAsia="Times New Roman" w:hAnsi="Arial" w:cs="Arial"/>
                <w:color w:val="000000"/>
                <w:sz w:val="24"/>
                <w:szCs w:val="24"/>
                <w:lang w:eastAsia="en-GB"/>
              </w:rPr>
              <w:t>. Include</w:t>
            </w:r>
            <w:r w:rsidR="00E01730">
              <w:rPr>
                <w:rFonts w:ascii="Arial" w:eastAsia="Times New Roman" w:hAnsi="Arial" w:cs="Arial"/>
                <w:color w:val="000000"/>
                <w:sz w:val="24"/>
                <w:szCs w:val="24"/>
                <w:lang w:eastAsia="en-GB"/>
              </w:rPr>
              <w:t xml:space="preserve"> details of academic, clinical and digital education expertise. </w:t>
            </w:r>
          </w:p>
          <w:p w14:paraId="216C4EB7" w14:textId="77777777" w:rsidR="00797B84" w:rsidRDefault="00797B84" w:rsidP="00797B84">
            <w:pPr>
              <w:spacing w:before="240" w:beforeAutospacing="1" w:after="0" w:afterAutospacing="1" w:line="240" w:lineRule="auto"/>
              <w:jc w:val="both"/>
              <w:rPr>
                <w:rFonts w:ascii="Arial" w:eastAsia="Times New Roman" w:hAnsi="Arial" w:cs="Arial"/>
                <w:color w:val="000000"/>
                <w:sz w:val="24"/>
                <w:szCs w:val="24"/>
                <w:lang w:eastAsia="en-GB"/>
              </w:rPr>
            </w:pPr>
          </w:p>
          <w:p w14:paraId="56DF4D9F" w14:textId="26839809" w:rsidR="004E3E81" w:rsidRPr="00694778" w:rsidRDefault="004E3E81" w:rsidP="00797B84">
            <w:pPr>
              <w:spacing w:before="240" w:beforeAutospacing="1" w:after="0" w:afterAutospacing="1" w:line="240" w:lineRule="auto"/>
              <w:jc w:val="both"/>
              <w:rPr>
                <w:rFonts w:ascii="Arial" w:eastAsia="Times New Roman" w:hAnsi="Arial" w:cs="Arial"/>
                <w:color w:val="000000"/>
                <w:sz w:val="24"/>
                <w:szCs w:val="24"/>
                <w:lang w:eastAsia="en-GB"/>
              </w:rPr>
            </w:pPr>
          </w:p>
        </w:tc>
      </w:tr>
      <w:tr w:rsidR="00797B84" w:rsidRPr="00694778" w14:paraId="4AFA0214" w14:textId="77777777" w:rsidTr="00797B84">
        <w:tc>
          <w:tcPr>
            <w:tcW w:w="9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15" w:type="dxa"/>
            </w:tcMar>
            <w:hideMark/>
          </w:tcPr>
          <w:p w14:paraId="7092CE1C" w14:textId="77777777" w:rsidR="00797B84" w:rsidRPr="00694778" w:rsidRDefault="00797B84" w:rsidP="00797B84">
            <w:pPr>
              <w:spacing w:before="240" w:after="0" w:line="240" w:lineRule="auto"/>
              <w:jc w:val="both"/>
              <w:rPr>
                <w:rFonts w:ascii="Times New Roman" w:eastAsia="Times New Roman" w:hAnsi="Times New Roman"/>
                <w:sz w:val="24"/>
                <w:szCs w:val="24"/>
                <w:lang w:eastAsia="en-GB"/>
              </w:rPr>
            </w:pPr>
            <w:r w:rsidRPr="00694778">
              <w:rPr>
                <w:rFonts w:ascii="Arial" w:eastAsia="Times New Roman" w:hAnsi="Arial" w:cs="Arial"/>
                <w:color w:val="000000"/>
                <w:sz w:val="24"/>
                <w:szCs w:val="24"/>
                <w:lang w:eastAsia="en-GB"/>
              </w:rPr>
              <w:t>[</w:t>
            </w:r>
            <w:r w:rsidRPr="00694778">
              <w:rPr>
                <w:rFonts w:ascii="Arial" w:eastAsia="Times New Roman" w:hAnsi="Arial" w:cs="Arial"/>
                <w:i/>
                <w:iCs/>
                <w:color w:val="000000"/>
                <w:sz w:val="24"/>
                <w:szCs w:val="24"/>
                <w:lang w:eastAsia="en-GB"/>
              </w:rPr>
              <w:t>insert your response here</w:t>
            </w:r>
            <w:r w:rsidRPr="00694778">
              <w:rPr>
                <w:rFonts w:ascii="Arial" w:eastAsia="Times New Roman" w:hAnsi="Arial" w:cs="Arial"/>
                <w:color w:val="000000"/>
                <w:sz w:val="24"/>
                <w:szCs w:val="24"/>
                <w:lang w:eastAsia="en-GB"/>
              </w:rPr>
              <w:t>]</w:t>
            </w:r>
          </w:p>
        </w:tc>
      </w:tr>
    </w:tbl>
    <w:p w14:paraId="742EA77B" w14:textId="77777777" w:rsidR="00797B84" w:rsidRDefault="00797B84" w:rsidP="00797B84"/>
    <w:tbl>
      <w:tblPr>
        <w:tblW w:w="0" w:type="auto"/>
        <w:tblCellMar>
          <w:top w:w="15" w:type="dxa"/>
          <w:left w:w="15" w:type="dxa"/>
          <w:bottom w:w="15" w:type="dxa"/>
          <w:right w:w="15" w:type="dxa"/>
        </w:tblCellMar>
        <w:tblLook w:val="04A0" w:firstRow="1" w:lastRow="0" w:firstColumn="1" w:lastColumn="0" w:noHBand="0" w:noVBand="1"/>
      </w:tblPr>
      <w:tblGrid>
        <w:gridCol w:w="9067"/>
      </w:tblGrid>
      <w:tr w:rsidR="004E3E81" w:rsidRPr="00694778" w14:paraId="54B00434" w14:textId="77777777" w:rsidTr="006F27A2">
        <w:tc>
          <w:tcPr>
            <w:tcW w:w="9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15" w:type="dxa"/>
            </w:tcMar>
            <w:hideMark/>
          </w:tcPr>
          <w:p w14:paraId="07D36AAC" w14:textId="0672C343" w:rsidR="004E3E81" w:rsidRPr="00694778" w:rsidRDefault="004E3E81" w:rsidP="00F85A1A">
            <w:pPr>
              <w:pStyle w:val="ListParagraph"/>
              <w:numPr>
                <w:ilvl w:val="0"/>
                <w:numId w:val="16"/>
              </w:numPr>
              <w:spacing w:after="0" w:line="240" w:lineRule="auto"/>
              <w:textAlignment w:val="baseline"/>
              <w:rPr>
                <w:rFonts w:ascii="Arial" w:eastAsia="Times New Roman" w:hAnsi="Arial" w:cs="Arial"/>
                <w:color w:val="000000"/>
                <w:sz w:val="24"/>
                <w:szCs w:val="24"/>
                <w:lang w:eastAsia="en-GB"/>
              </w:rPr>
            </w:pPr>
            <w:r w:rsidRPr="00F85A1A">
              <w:rPr>
                <w:rFonts w:ascii="Arial" w:eastAsia="Times New Roman" w:hAnsi="Arial" w:cs="Arial"/>
                <w:color w:val="000000"/>
                <w:sz w:val="24"/>
                <w:szCs w:val="24"/>
                <w:lang w:eastAsia="en-GB"/>
              </w:rPr>
              <w:t xml:space="preserve">Please </w:t>
            </w:r>
            <w:r w:rsidR="00F85A1A" w:rsidRPr="00F85A1A">
              <w:rPr>
                <w:rFonts w:ascii="Arial" w:eastAsia="Times New Roman" w:hAnsi="Arial" w:cs="Arial"/>
                <w:color w:val="000000"/>
                <w:sz w:val="24"/>
                <w:szCs w:val="24"/>
                <w:lang w:eastAsia="en-GB"/>
              </w:rPr>
              <w:t xml:space="preserve">provide URLs of examples of prior work you have completed in the </w:t>
            </w:r>
            <w:r w:rsidR="00F85A1A">
              <w:rPr>
                <w:rFonts w:ascii="Arial" w:eastAsia="Times New Roman" w:hAnsi="Arial" w:cs="Arial"/>
                <w:color w:val="000000"/>
                <w:sz w:val="24"/>
                <w:szCs w:val="24"/>
                <w:lang w:eastAsia="en-GB"/>
              </w:rPr>
              <w:t xml:space="preserve">SACT topic area/e-learning type </w:t>
            </w:r>
            <w:r w:rsidR="00F85A1A" w:rsidRPr="00F85A1A">
              <w:rPr>
                <w:rFonts w:ascii="Arial" w:eastAsia="Times New Roman" w:hAnsi="Arial" w:cs="Arial"/>
                <w:color w:val="000000"/>
                <w:sz w:val="24"/>
                <w:szCs w:val="24"/>
                <w:lang w:eastAsia="en-GB"/>
              </w:rPr>
              <w:t>of resource.</w:t>
            </w:r>
            <w:r w:rsidR="00F85A1A" w:rsidRPr="00F85A1A">
              <w:rPr>
                <w:rFonts w:cs="Calibri"/>
                <w:color w:val="1F497D"/>
              </w:rPr>
              <w:t xml:space="preserve"> </w:t>
            </w:r>
          </w:p>
        </w:tc>
      </w:tr>
      <w:tr w:rsidR="004E3E81" w:rsidRPr="00694778" w14:paraId="6DD17EFE" w14:textId="77777777" w:rsidTr="006F27A2">
        <w:tc>
          <w:tcPr>
            <w:tcW w:w="9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15" w:type="dxa"/>
            </w:tcMar>
            <w:hideMark/>
          </w:tcPr>
          <w:p w14:paraId="7F9E0FCF" w14:textId="77777777" w:rsidR="004E3E81" w:rsidRPr="00694778" w:rsidRDefault="004E3E81" w:rsidP="006F27A2">
            <w:pPr>
              <w:spacing w:before="240" w:after="0" w:line="240" w:lineRule="auto"/>
              <w:jc w:val="both"/>
              <w:rPr>
                <w:rFonts w:ascii="Times New Roman" w:eastAsia="Times New Roman" w:hAnsi="Times New Roman"/>
                <w:sz w:val="24"/>
                <w:szCs w:val="24"/>
                <w:lang w:eastAsia="en-GB"/>
              </w:rPr>
            </w:pPr>
            <w:r w:rsidRPr="00694778">
              <w:rPr>
                <w:rFonts w:ascii="Arial" w:eastAsia="Times New Roman" w:hAnsi="Arial" w:cs="Arial"/>
                <w:color w:val="000000"/>
                <w:sz w:val="24"/>
                <w:szCs w:val="24"/>
                <w:lang w:eastAsia="en-GB"/>
              </w:rPr>
              <w:t>[</w:t>
            </w:r>
            <w:r w:rsidRPr="00694778">
              <w:rPr>
                <w:rFonts w:ascii="Arial" w:eastAsia="Times New Roman" w:hAnsi="Arial" w:cs="Arial"/>
                <w:i/>
                <w:iCs/>
                <w:color w:val="000000"/>
                <w:sz w:val="24"/>
                <w:szCs w:val="24"/>
                <w:lang w:eastAsia="en-GB"/>
              </w:rPr>
              <w:t>insert your response here</w:t>
            </w:r>
            <w:r w:rsidRPr="00694778">
              <w:rPr>
                <w:rFonts w:ascii="Arial" w:eastAsia="Times New Roman" w:hAnsi="Arial" w:cs="Arial"/>
                <w:color w:val="000000"/>
                <w:sz w:val="24"/>
                <w:szCs w:val="24"/>
                <w:lang w:eastAsia="en-GB"/>
              </w:rPr>
              <w:t>]</w:t>
            </w:r>
          </w:p>
        </w:tc>
      </w:tr>
    </w:tbl>
    <w:p w14:paraId="5B2B3BBF" w14:textId="77777777" w:rsidR="004E3E81" w:rsidRDefault="004E3E81" w:rsidP="00797B84"/>
    <w:tbl>
      <w:tblPr>
        <w:tblW w:w="0" w:type="auto"/>
        <w:tblCellMar>
          <w:top w:w="15" w:type="dxa"/>
          <w:left w:w="15" w:type="dxa"/>
          <w:bottom w:w="15" w:type="dxa"/>
          <w:right w:w="15" w:type="dxa"/>
        </w:tblCellMar>
        <w:tblLook w:val="04A0" w:firstRow="1" w:lastRow="0" w:firstColumn="1" w:lastColumn="0" w:noHBand="0" w:noVBand="1"/>
      </w:tblPr>
      <w:tblGrid>
        <w:gridCol w:w="9067"/>
      </w:tblGrid>
      <w:tr w:rsidR="008F03DE" w:rsidRPr="00694778" w14:paraId="1A1062DC" w14:textId="77777777" w:rsidTr="00F5298B">
        <w:tc>
          <w:tcPr>
            <w:tcW w:w="9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15" w:type="dxa"/>
            </w:tcMar>
            <w:hideMark/>
          </w:tcPr>
          <w:p w14:paraId="412E5AAD" w14:textId="3A08F80F" w:rsidR="008F03DE" w:rsidRDefault="008F03DE" w:rsidP="008F03DE">
            <w:pPr>
              <w:pStyle w:val="ListParagraph"/>
              <w:numPr>
                <w:ilvl w:val="0"/>
                <w:numId w:val="16"/>
              </w:numPr>
              <w:spacing w:after="0" w:line="240" w:lineRule="auto"/>
              <w:textAlignment w:val="baseline"/>
              <w:rPr>
                <w:rFonts w:ascii="Arial" w:eastAsia="Times New Roman" w:hAnsi="Arial" w:cs="Arial"/>
                <w:color w:val="000000"/>
                <w:sz w:val="24"/>
                <w:szCs w:val="24"/>
                <w:lang w:eastAsia="en-GB"/>
              </w:rPr>
            </w:pPr>
            <w:r w:rsidRPr="00E01730">
              <w:rPr>
                <w:rFonts w:ascii="Arial" w:eastAsia="Times New Roman" w:hAnsi="Arial" w:cs="Arial"/>
                <w:color w:val="000000"/>
                <w:sz w:val="24"/>
                <w:szCs w:val="24"/>
                <w:lang w:eastAsia="en-GB"/>
              </w:rPr>
              <w:t xml:space="preserve">Please detail </w:t>
            </w:r>
            <w:r>
              <w:rPr>
                <w:rFonts w:ascii="Arial" w:eastAsia="Times New Roman" w:hAnsi="Arial" w:cs="Arial"/>
                <w:color w:val="000000"/>
                <w:sz w:val="24"/>
                <w:szCs w:val="24"/>
                <w:lang w:eastAsia="en-GB"/>
              </w:rPr>
              <w:t xml:space="preserve">your proposed costs (including VAT) to: </w:t>
            </w:r>
          </w:p>
          <w:p w14:paraId="333DD658" w14:textId="77777777" w:rsidR="008F03DE" w:rsidRDefault="008F03DE" w:rsidP="008F03DE">
            <w:pPr>
              <w:pStyle w:val="NormalWeb"/>
              <w:spacing w:before="0" w:beforeAutospacing="0" w:after="0" w:afterAutospacing="0"/>
              <w:textAlignment w:val="baseline"/>
              <w:rPr>
                <w:rFonts w:ascii="Arial" w:hAnsi="Arial" w:cs="Arial"/>
                <w:color w:val="000000"/>
                <w:sz w:val="22"/>
                <w:szCs w:val="22"/>
              </w:rPr>
            </w:pPr>
          </w:p>
          <w:p w14:paraId="2ACCD853" w14:textId="77777777" w:rsidR="008F03DE" w:rsidRDefault="008F03DE" w:rsidP="008F03DE">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To create the digital SACT passport </w:t>
            </w:r>
          </w:p>
          <w:p w14:paraId="45218D7D" w14:textId="2E93FC78" w:rsidR="008F03DE" w:rsidRPr="008F03DE" w:rsidRDefault="008F03DE" w:rsidP="008F03DE">
            <w:pPr>
              <w:pStyle w:val="NormalWeb"/>
              <w:numPr>
                <w:ilvl w:val="0"/>
                <w:numId w:val="2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Host</w:t>
            </w:r>
            <w:r w:rsidRPr="008F03DE">
              <w:rPr>
                <w:rFonts w:ascii="Arial" w:hAnsi="Arial" w:cs="Arial"/>
                <w:color w:val="000000"/>
                <w:sz w:val="22"/>
                <w:szCs w:val="22"/>
              </w:rPr>
              <w:t xml:space="preserve"> the digital SACT passport </w:t>
            </w:r>
            <w:r w:rsidR="00F85A1A">
              <w:rPr>
                <w:rFonts w:ascii="Arial" w:hAnsi="Arial" w:cs="Arial"/>
                <w:color w:val="000000"/>
                <w:sz w:val="22"/>
                <w:szCs w:val="22"/>
              </w:rPr>
              <w:t>(annual rate fixed for at least three years)</w:t>
            </w:r>
          </w:p>
          <w:p w14:paraId="541739C7" w14:textId="6F186E0D" w:rsidR="008F03DE" w:rsidRPr="00694778" w:rsidRDefault="008F03DE" w:rsidP="008F03DE">
            <w:pPr>
              <w:pStyle w:val="ListParagraph"/>
              <w:spacing w:after="0" w:line="240" w:lineRule="auto"/>
              <w:ind w:left="360"/>
              <w:textAlignment w:val="baseline"/>
              <w:rPr>
                <w:rFonts w:ascii="Arial" w:eastAsia="Times New Roman" w:hAnsi="Arial" w:cs="Arial"/>
                <w:color w:val="000000"/>
                <w:sz w:val="24"/>
                <w:szCs w:val="24"/>
                <w:lang w:eastAsia="en-GB"/>
              </w:rPr>
            </w:pPr>
          </w:p>
        </w:tc>
      </w:tr>
    </w:tbl>
    <w:p w14:paraId="249FFC29" w14:textId="77777777" w:rsidR="004E3E81" w:rsidRDefault="004E3E81" w:rsidP="00797B84"/>
    <w:p w14:paraId="3CDC214E" w14:textId="77777777" w:rsidR="00797B84" w:rsidRPr="00941762" w:rsidRDefault="00797B84" w:rsidP="00797B84">
      <w:pPr>
        <w:pStyle w:val="Heading1"/>
        <w:rPr>
          <w:rFonts w:ascii="Arial" w:hAnsi="Arial" w:cs="Arial"/>
          <w:b/>
        </w:rPr>
      </w:pPr>
      <w:r w:rsidRPr="00941762">
        <w:rPr>
          <w:rFonts w:ascii="Arial" w:hAnsi="Arial" w:cs="Arial"/>
          <w:noProof/>
          <w:lang w:eastAsia="en-GB"/>
        </w:rPr>
        <mc:AlternateContent>
          <mc:Choice Requires="wps">
            <w:drawing>
              <wp:anchor distT="0" distB="0" distL="114300" distR="114300" simplePos="0" relativeHeight="251688960" behindDoc="0" locked="0" layoutInCell="1" allowOverlap="1" wp14:anchorId="7D798364" wp14:editId="39B2A0F1">
                <wp:simplePos x="0" y="0"/>
                <wp:positionH relativeFrom="column">
                  <wp:posOffset>-13970</wp:posOffset>
                </wp:positionH>
                <wp:positionV relativeFrom="paragraph">
                  <wp:posOffset>64135</wp:posOffset>
                </wp:positionV>
                <wp:extent cx="5777230" cy="514350"/>
                <wp:effectExtent l="57150" t="38100" r="71120" b="95250"/>
                <wp:wrapNone/>
                <wp:docPr id="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5143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5E90FD7E" w14:textId="77777777" w:rsidR="00F14727" w:rsidRPr="00502582" w:rsidRDefault="00F14727" w:rsidP="00797B84">
                            <w:pPr>
                              <w:pStyle w:val="Heading1"/>
                              <w:rPr>
                                <w:rFonts w:ascii="Arial" w:hAnsi="Arial" w:cs="Arial"/>
                                <w:b/>
                              </w:rPr>
                            </w:pPr>
                            <w:r>
                              <w:t>Evaluation Criteria</w:t>
                            </w:r>
                          </w:p>
                          <w:p w14:paraId="7B59B3F8" w14:textId="77777777" w:rsidR="00F14727" w:rsidRDefault="00F14727" w:rsidP="00797B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798364" id="_x0000_s1031" type="#_x0000_t202" style="position:absolute;margin-left:-1.1pt;margin-top:5.05pt;width:454.9pt;height: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" fillcolor="#9eeaff" strokecolor="#46aac5">
                <v:fill color2="#e4f9ff" rotate="t" angle="180" colors="0 #9eeaff;22938f #bbefff;1 #e4f9ff" focus="100%" type="gradient"/>
                <v:shadow on="t" color="black" opacity="24903f" origin=",.5" offset="0,.55556mm"/>
                <v:textbox>
                  <w:txbxContent>
                    <w:p w14:paraId="5E90FD7E" w14:textId="77777777" w:rsidR="00F14727" w:rsidRPr="00502582" w:rsidRDefault="00F14727" w:rsidP="00797B84">
                      <w:pPr>
                        <w:pStyle w:val="Heading1"/>
                        <w:rPr>
                          <w:rFonts w:ascii="Arial" w:hAnsi="Arial" w:cs="Arial"/>
                          <w:b/>
                        </w:rPr>
                      </w:pPr>
                      <w:r>
                        <w:t>Evaluation Criteria</w:t>
                      </w:r>
                    </w:p>
                    <w:p w14:paraId="7B59B3F8" w14:textId="77777777" w:rsidR="00F14727" w:rsidRDefault="00F14727" w:rsidP="00797B84"/>
                  </w:txbxContent>
                </v:textbox>
              </v:shape>
            </w:pict>
          </mc:Fallback>
        </mc:AlternateContent>
      </w:r>
    </w:p>
    <w:p w14:paraId="63F67E7B" w14:textId="77777777" w:rsidR="00797B84" w:rsidRDefault="00797B84" w:rsidP="00797B84">
      <w:pPr>
        <w:spacing w:after="0" w:line="240" w:lineRule="auto"/>
        <w:rPr>
          <w:rFonts w:ascii="Arial" w:hAnsi="Arial" w:cs="Arial"/>
          <w:b/>
        </w:rPr>
      </w:pPr>
    </w:p>
    <w:p w14:paraId="025F2A06" w14:textId="77777777" w:rsidR="00797B84" w:rsidRDefault="00797B84" w:rsidP="00797B84">
      <w:pPr>
        <w:spacing w:after="0" w:line="240" w:lineRule="auto"/>
        <w:rPr>
          <w:rFonts w:ascii="Arial" w:hAnsi="Arial" w:cs="Arial"/>
          <w:b/>
        </w:rPr>
      </w:pPr>
    </w:p>
    <w:p w14:paraId="17DBECE4" w14:textId="77777777" w:rsidR="00797B84" w:rsidRDefault="00797B84" w:rsidP="00797B84">
      <w:pPr>
        <w:spacing w:after="0" w:line="240" w:lineRule="auto"/>
        <w:rPr>
          <w:rFonts w:ascii="Arial" w:hAnsi="Arial" w:cs="Arial"/>
          <w:b/>
        </w:rPr>
      </w:pPr>
    </w:p>
    <w:p w14:paraId="3ACBB438" w14:textId="78C94AE6" w:rsidR="00797B84" w:rsidRDefault="00797B84" w:rsidP="00052C23">
      <w:pPr>
        <w:spacing w:after="0" w:line="240" w:lineRule="auto"/>
        <w:rPr>
          <w:rFonts w:ascii="Arial" w:hAnsi="Arial" w:cs="Arial"/>
          <w:b/>
          <w:sz w:val="24"/>
          <w:szCs w:val="24"/>
        </w:rPr>
      </w:pPr>
      <w:r w:rsidRPr="00F85A1A">
        <w:rPr>
          <w:rFonts w:ascii="Arial" w:hAnsi="Arial" w:cs="Arial"/>
          <w:b/>
          <w:sz w:val="24"/>
          <w:szCs w:val="24"/>
        </w:rPr>
        <w:t>Essential criteria:</w:t>
      </w:r>
      <w:r>
        <w:rPr>
          <w:rFonts w:ascii="Arial" w:hAnsi="Arial" w:cs="Arial"/>
          <w:b/>
          <w:sz w:val="24"/>
          <w:szCs w:val="24"/>
        </w:rPr>
        <w:t xml:space="preserve"> </w:t>
      </w:r>
    </w:p>
    <w:p w14:paraId="529AC2E3" w14:textId="77777777" w:rsidR="00EA05E5" w:rsidRDefault="00EA05E5" w:rsidP="00052C23">
      <w:pPr>
        <w:spacing w:after="0" w:line="240" w:lineRule="auto"/>
        <w:rPr>
          <w:rFonts w:ascii="Arial" w:hAnsi="Arial" w:cs="Arial"/>
          <w:b/>
          <w:sz w:val="24"/>
          <w:szCs w:val="24"/>
        </w:rPr>
      </w:pPr>
    </w:p>
    <w:p w14:paraId="163366B1" w14:textId="5589D8DB" w:rsidR="00EA05E5" w:rsidRDefault="00EA05E5" w:rsidP="00052C23">
      <w:pPr>
        <w:spacing w:after="0" w:line="240" w:lineRule="auto"/>
        <w:rPr>
          <w:rFonts w:ascii="Arial" w:hAnsi="Arial" w:cs="Arial"/>
          <w:sz w:val="24"/>
          <w:szCs w:val="24"/>
        </w:rPr>
      </w:pPr>
      <w:r w:rsidRPr="00EA05E5">
        <w:rPr>
          <w:rFonts w:ascii="Arial" w:hAnsi="Arial" w:cs="Arial"/>
          <w:sz w:val="24"/>
          <w:szCs w:val="24"/>
        </w:rPr>
        <w:t>Meet project milestones</w:t>
      </w:r>
      <w:r w:rsidR="008B7758">
        <w:rPr>
          <w:rFonts w:ascii="Arial" w:hAnsi="Arial" w:cs="Arial"/>
          <w:sz w:val="24"/>
          <w:szCs w:val="24"/>
        </w:rPr>
        <w:t>.</w:t>
      </w:r>
    </w:p>
    <w:p w14:paraId="208EBFA9" w14:textId="61363AF1" w:rsidR="00E823B2" w:rsidRDefault="00E823B2" w:rsidP="00052C23">
      <w:pPr>
        <w:spacing w:after="0" w:line="240" w:lineRule="auto"/>
        <w:rPr>
          <w:rFonts w:ascii="Arial" w:hAnsi="Arial" w:cs="Arial"/>
          <w:sz w:val="24"/>
          <w:szCs w:val="24"/>
        </w:rPr>
      </w:pPr>
      <w:r>
        <w:rPr>
          <w:rFonts w:ascii="Arial" w:hAnsi="Arial" w:cs="Arial"/>
          <w:sz w:val="24"/>
          <w:szCs w:val="24"/>
        </w:rPr>
        <w:t xml:space="preserve">Experienced in SACT nurse education </w:t>
      </w:r>
    </w:p>
    <w:p w14:paraId="78802230" w14:textId="4360165E" w:rsidR="00E823B2" w:rsidRPr="00EA05E5" w:rsidRDefault="00E823B2" w:rsidP="00052C23">
      <w:pPr>
        <w:spacing w:after="0" w:line="240" w:lineRule="auto"/>
        <w:rPr>
          <w:rFonts w:ascii="Arial" w:hAnsi="Arial" w:cs="Arial"/>
          <w:sz w:val="24"/>
          <w:szCs w:val="24"/>
        </w:rPr>
      </w:pPr>
      <w:r>
        <w:rPr>
          <w:rFonts w:ascii="Arial" w:hAnsi="Arial" w:cs="Arial"/>
          <w:sz w:val="24"/>
          <w:szCs w:val="24"/>
        </w:rPr>
        <w:t>Successful development of e-learning resource</w:t>
      </w:r>
    </w:p>
    <w:p w14:paraId="4CF7612D" w14:textId="1CBD2DB2" w:rsidR="00EA05E5" w:rsidRDefault="00E823B2" w:rsidP="00052C23">
      <w:pPr>
        <w:spacing w:after="0" w:line="240" w:lineRule="auto"/>
        <w:rPr>
          <w:rFonts w:ascii="Arial" w:hAnsi="Arial" w:cs="Arial"/>
          <w:sz w:val="24"/>
          <w:szCs w:val="24"/>
        </w:rPr>
      </w:pPr>
      <w:r>
        <w:rPr>
          <w:rFonts w:ascii="Arial" w:hAnsi="Arial" w:cs="Arial"/>
          <w:sz w:val="24"/>
          <w:szCs w:val="24"/>
        </w:rPr>
        <w:t>Able to deliver a h</w:t>
      </w:r>
      <w:r w:rsidR="00EA05E5" w:rsidRPr="00EA05E5">
        <w:rPr>
          <w:rFonts w:ascii="Arial" w:hAnsi="Arial" w:cs="Arial"/>
          <w:sz w:val="24"/>
          <w:szCs w:val="24"/>
        </w:rPr>
        <w:t>igh quality digital passport product, easily accessible and usable by UKONS members</w:t>
      </w:r>
      <w:r w:rsidR="00EA05E5">
        <w:rPr>
          <w:rFonts w:ascii="Arial" w:hAnsi="Arial" w:cs="Arial"/>
          <w:sz w:val="24"/>
          <w:szCs w:val="24"/>
        </w:rPr>
        <w:t xml:space="preserve"> and passport assessors</w:t>
      </w:r>
      <w:r w:rsidR="008B7758">
        <w:rPr>
          <w:rFonts w:ascii="Arial" w:hAnsi="Arial" w:cs="Arial"/>
          <w:sz w:val="24"/>
          <w:szCs w:val="24"/>
        </w:rPr>
        <w:t>.</w:t>
      </w:r>
      <w:r w:rsidR="00EA05E5">
        <w:rPr>
          <w:rFonts w:ascii="Arial" w:hAnsi="Arial" w:cs="Arial"/>
          <w:sz w:val="24"/>
          <w:szCs w:val="24"/>
        </w:rPr>
        <w:t xml:space="preserve"> </w:t>
      </w:r>
    </w:p>
    <w:p w14:paraId="22725E83" w14:textId="77777777" w:rsidR="00E823B2" w:rsidRDefault="00E823B2" w:rsidP="00052C23">
      <w:pPr>
        <w:spacing w:after="0" w:line="240" w:lineRule="auto"/>
        <w:rPr>
          <w:rFonts w:ascii="Arial" w:hAnsi="Arial" w:cs="Arial"/>
          <w:sz w:val="24"/>
          <w:szCs w:val="24"/>
        </w:rPr>
      </w:pPr>
    </w:p>
    <w:p w14:paraId="18A08BED" w14:textId="77777777" w:rsidR="00E823B2" w:rsidRDefault="00E823B2" w:rsidP="00052C23">
      <w:pPr>
        <w:spacing w:after="0" w:line="240" w:lineRule="auto"/>
        <w:rPr>
          <w:rFonts w:ascii="Arial" w:hAnsi="Arial" w:cs="Arial"/>
          <w:sz w:val="24"/>
          <w:szCs w:val="24"/>
        </w:rPr>
      </w:pPr>
    </w:p>
    <w:p w14:paraId="6224CFBF" w14:textId="77777777" w:rsidR="00E823B2" w:rsidRDefault="00E823B2" w:rsidP="00052C23">
      <w:pPr>
        <w:spacing w:after="0" w:line="240" w:lineRule="auto"/>
        <w:rPr>
          <w:rFonts w:ascii="Arial" w:hAnsi="Arial" w:cs="Arial"/>
          <w:sz w:val="24"/>
          <w:szCs w:val="24"/>
        </w:rPr>
      </w:pPr>
    </w:p>
    <w:p w14:paraId="528A688E" w14:textId="77777777" w:rsidR="00E823B2" w:rsidRPr="00EA05E5" w:rsidRDefault="00E823B2" w:rsidP="00052C23">
      <w:pPr>
        <w:spacing w:after="0" w:line="240" w:lineRule="auto"/>
        <w:rPr>
          <w:rFonts w:ascii="Arial" w:hAnsi="Arial" w:cs="Arial"/>
          <w:sz w:val="24"/>
          <w:szCs w:val="24"/>
        </w:rPr>
      </w:pPr>
    </w:p>
    <w:p w14:paraId="5D4B47FF" w14:textId="77777777" w:rsidR="00052C23" w:rsidRPr="001229D7" w:rsidRDefault="00052C23" w:rsidP="00052C23">
      <w:pPr>
        <w:spacing w:after="0" w:line="240" w:lineRule="auto"/>
        <w:rPr>
          <w:rFonts w:ascii="Arial" w:hAnsi="Arial" w:cs="Arial"/>
          <w:b/>
          <w:sz w:val="24"/>
          <w:szCs w:val="24"/>
        </w:rPr>
      </w:pPr>
    </w:p>
    <w:p w14:paraId="33CD997E" w14:textId="77777777" w:rsidR="00797B84" w:rsidRPr="00941762" w:rsidRDefault="00797B84" w:rsidP="00797B84">
      <w:pPr>
        <w:rPr>
          <w:rFonts w:ascii="Arial" w:hAnsi="Arial" w:cs="Arial"/>
        </w:rPr>
      </w:pPr>
      <w:r w:rsidRPr="00941762">
        <w:rPr>
          <w:rFonts w:ascii="Arial" w:hAnsi="Arial" w:cs="Arial"/>
          <w:noProof/>
          <w:lang w:eastAsia="en-GB"/>
        </w:rPr>
        <mc:AlternateContent>
          <mc:Choice Requires="wps">
            <w:drawing>
              <wp:anchor distT="0" distB="0" distL="114300" distR="114300" simplePos="0" relativeHeight="251689984" behindDoc="0" locked="0" layoutInCell="1" allowOverlap="1" wp14:anchorId="14D52315" wp14:editId="4FAF94D3">
                <wp:simplePos x="0" y="0"/>
                <wp:positionH relativeFrom="column">
                  <wp:posOffset>0</wp:posOffset>
                </wp:positionH>
                <wp:positionV relativeFrom="paragraph">
                  <wp:posOffset>257810</wp:posOffset>
                </wp:positionV>
                <wp:extent cx="5777230" cy="533400"/>
                <wp:effectExtent l="57150" t="38100" r="71120" b="9525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7230" cy="5334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3B5A3232" w14:textId="77777777" w:rsidR="00F14727" w:rsidRDefault="00F14727" w:rsidP="00797B84">
                            <w:pPr>
                              <w:pStyle w:val="Heading1"/>
                            </w:pPr>
                            <w:r>
                              <w:t>Instructions to Suppliers</w:t>
                            </w:r>
                          </w:p>
                          <w:p w14:paraId="0E4480CF" w14:textId="77777777" w:rsidR="00F14727" w:rsidRPr="00502582" w:rsidRDefault="00F14727" w:rsidP="00797B84">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D52315" id="Text Box 37" o:spid="_x0000_s1032" type="#_x0000_t202" style="position:absolute;margin-left:0;margin-top:20.3pt;width:454.9pt;height:4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" fillcolor="#9eeaff" strokecolor="#46aac5">
                <v:fill color2="#e4f9ff" rotate="t" angle="180" colors="0 #9eeaff;22938f #bbefff;1 #e4f9ff" focus="100%" type="gradient"/>
                <v:shadow on="t" color="black" opacity="24903f" origin=",.5" offset="0,.55556mm"/>
                <v:textbox>
                  <w:txbxContent>
                    <w:p w14:paraId="3B5A3232" w14:textId="77777777" w:rsidR="00F14727" w:rsidRDefault="00F14727" w:rsidP="00797B84">
                      <w:pPr>
                        <w:pStyle w:val="Heading1"/>
                      </w:pPr>
                      <w:r>
                        <w:t>Instructions to Suppliers</w:t>
                      </w:r>
                    </w:p>
                    <w:p w14:paraId="0E4480CF" w14:textId="77777777" w:rsidR="00F14727" w:rsidRPr="00502582" w:rsidRDefault="00F14727" w:rsidP="00797B84">
                      <w:pPr>
                        <w:rPr>
                          <w:rFonts w:ascii="Arial" w:hAnsi="Arial" w:cs="Arial"/>
                          <w:b/>
                        </w:rPr>
                      </w:pPr>
                    </w:p>
                  </w:txbxContent>
                </v:textbox>
              </v:shape>
            </w:pict>
          </mc:Fallback>
        </mc:AlternateContent>
      </w:r>
    </w:p>
    <w:p w14:paraId="718645BF" w14:textId="77777777" w:rsidR="00797B84" w:rsidRPr="00941762" w:rsidRDefault="00797B84" w:rsidP="00797B84">
      <w:pPr>
        <w:rPr>
          <w:rFonts w:ascii="Arial" w:hAnsi="Arial" w:cs="Arial"/>
          <w:b/>
        </w:rPr>
      </w:pPr>
    </w:p>
    <w:p w14:paraId="472E9B76" w14:textId="77777777" w:rsidR="00797B84" w:rsidRPr="00941762" w:rsidRDefault="00797B84" w:rsidP="00797B84">
      <w:pPr>
        <w:spacing w:after="0" w:line="240" w:lineRule="auto"/>
        <w:rPr>
          <w:rFonts w:ascii="Arial" w:hAnsi="Arial" w:cs="Arial"/>
          <w:sz w:val="24"/>
          <w:szCs w:val="24"/>
        </w:rPr>
      </w:pPr>
    </w:p>
    <w:p w14:paraId="620EC712" w14:textId="77777777" w:rsidR="00797B84" w:rsidRPr="00941762" w:rsidRDefault="00797B84" w:rsidP="00797B84">
      <w:pPr>
        <w:spacing w:after="0" w:line="240" w:lineRule="auto"/>
        <w:rPr>
          <w:rFonts w:ascii="Arial" w:hAnsi="Arial" w:cs="Arial"/>
          <w:sz w:val="24"/>
          <w:szCs w:val="24"/>
        </w:rPr>
      </w:pPr>
    </w:p>
    <w:p w14:paraId="6BF7E922" w14:textId="77777777" w:rsidR="00797B84" w:rsidRPr="00941762" w:rsidRDefault="00797B84" w:rsidP="00797B84">
      <w:pPr>
        <w:pStyle w:val="Heading2"/>
        <w:rPr>
          <w:rFonts w:ascii="Arial" w:hAnsi="Arial" w:cs="Arial"/>
        </w:rPr>
      </w:pPr>
      <w:r w:rsidRPr="00941762">
        <w:rPr>
          <w:rFonts w:ascii="Arial" w:hAnsi="Arial" w:cs="Arial"/>
        </w:rPr>
        <w:t>Completion of the form</w:t>
      </w:r>
    </w:p>
    <w:p w14:paraId="20B7B743" w14:textId="77777777" w:rsidR="00797B84" w:rsidRPr="00941762" w:rsidRDefault="00797B84" w:rsidP="00797B84">
      <w:pPr>
        <w:spacing w:after="0" w:line="240" w:lineRule="auto"/>
        <w:rPr>
          <w:rFonts w:ascii="Arial" w:hAnsi="Arial" w:cs="Arial"/>
          <w:sz w:val="24"/>
          <w:szCs w:val="24"/>
        </w:rPr>
      </w:pPr>
    </w:p>
    <w:p w14:paraId="42FE4D32" w14:textId="77777777" w:rsidR="00797B84" w:rsidRPr="00941762" w:rsidRDefault="00797B84" w:rsidP="00797B84">
      <w:pPr>
        <w:spacing w:after="0" w:line="240" w:lineRule="auto"/>
        <w:rPr>
          <w:rFonts w:ascii="Arial" w:hAnsi="Arial" w:cs="Arial"/>
          <w:sz w:val="24"/>
          <w:szCs w:val="24"/>
        </w:rPr>
      </w:pPr>
      <w:r w:rsidRPr="00941762">
        <w:rPr>
          <w:rFonts w:ascii="Arial" w:hAnsi="Arial" w:cs="Arial"/>
          <w:sz w:val="24"/>
          <w:szCs w:val="24"/>
        </w:rPr>
        <w:t xml:space="preserve">To ensure all </w:t>
      </w:r>
      <w:r>
        <w:rPr>
          <w:rFonts w:ascii="Arial" w:hAnsi="Arial" w:cs="Arial"/>
          <w:sz w:val="24"/>
          <w:szCs w:val="24"/>
        </w:rPr>
        <w:t>service providers</w:t>
      </w:r>
      <w:r w:rsidRPr="00941762">
        <w:rPr>
          <w:rFonts w:ascii="Arial" w:hAnsi="Arial" w:cs="Arial"/>
          <w:sz w:val="24"/>
          <w:szCs w:val="24"/>
        </w:rPr>
        <w:t xml:space="preserve">’ responses are </w:t>
      </w:r>
      <w:r>
        <w:rPr>
          <w:rFonts w:ascii="Arial" w:hAnsi="Arial" w:cs="Arial"/>
          <w:sz w:val="24"/>
          <w:szCs w:val="24"/>
        </w:rPr>
        <w:t xml:space="preserve">comparable, </w:t>
      </w:r>
      <w:r w:rsidRPr="00941762">
        <w:rPr>
          <w:rFonts w:ascii="Arial" w:hAnsi="Arial" w:cs="Arial"/>
          <w:sz w:val="24"/>
          <w:szCs w:val="24"/>
        </w:rPr>
        <w:t xml:space="preserve">bidders must provide the required information in the fields shown in the </w:t>
      </w:r>
      <w:r>
        <w:rPr>
          <w:rFonts w:ascii="Arial" w:hAnsi="Arial" w:cs="Arial"/>
          <w:sz w:val="24"/>
          <w:szCs w:val="24"/>
        </w:rPr>
        <w:t>S</w:t>
      </w:r>
      <w:r w:rsidRPr="00941762">
        <w:rPr>
          <w:rFonts w:ascii="Arial" w:hAnsi="Arial" w:cs="Arial"/>
          <w:sz w:val="24"/>
          <w:szCs w:val="24"/>
        </w:rPr>
        <w:t>pecification</w:t>
      </w:r>
      <w:r>
        <w:rPr>
          <w:rFonts w:ascii="Arial" w:hAnsi="Arial" w:cs="Arial"/>
          <w:sz w:val="24"/>
          <w:szCs w:val="24"/>
        </w:rPr>
        <w:t xml:space="preserve"> Q</w:t>
      </w:r>
      <w:r w:rsidRPr="00941762">
        <w:rPr>
          <w:rFonts w:ascii="Arial" w:hAnsi="Arial" w:cs="Arial"/>
          <w:sz w:val="24"/>
          <w:szCs w:val="24"/>
        </w:rPr>
        <w:t>uestion</w:t>
      </w:r>
      <w:r>
        <w:rPr>
          <w:rFonts w:ascii="Arial" w:hAnsi="Arial" w:cs="Arial"/>
          <w:sz w:val="24"/>
          <w:szCs w:val="24"/>
        </w:rPr>
        <w:t>s</w:t>
      </w:r>
      <w:r w:rsidRPr="00941762">
        <w:rPr>
          <w:rFonts w:ascii="Arial" w:hAnsi="Arial" w:cs="Arial"/>
          <w:sz w:val="24"/>
          <w:szCs w:val="24"/>
        </w:rPr>
        <w:t xml:space="preserve"> and </w:t>
      </w:r>
      <w:r>
        <w:rPr>
          <w:rFonts w:ascii="Arial" w:hAnsi="Arial" w:cs="Arial"/>
          <w:sz w:val="24"/>
          <w:szCs w:val="24"/>
        </w:rPr>
        <w:t>Requirement R</w:t>
      </w:r>
      <w:r w:rsidRPr="00941762">
        <w:rPr>
          <w:rFonts w:ascii="Arial" w:hAnsi="Arial" w:cs="Arial"/>
          <w:sz w:val="24"/>
          <w:szCs w:val="24"/>
        </w:rPr>
        <w:t xml:space="preserve">esponses section. </w:t>
      </w:r>
    </w:p>
    <w:p w14:paraId="30E4586C" w14:textId="77777777" w:rsidR="00797B84" w:rsidRPr="00941762" w:rsidRDefault="00797B84" w:rsidP="00797B84">
      <w:pPr>
        <w:spacing w:after="0" w:line="240" w:lineRule="auto"/>
        <w:rPr>
          <w:rFonts w:ascii="Arial" w:hAnsi="Arial" w:cs="Arial"/>
          <w:sz w:val="24"/>
          <w:szCs w:val="24"/>
        </w:rPr>
      </w:pPr>
    </w:p>
    <w:p w14:paraId="4320F83B" w14:textId="77777777" w:rsidR="00797B84" w:rsidRPr="00941762" w:rsidRDefault="00797B84" w:rsidP="00797B84">
      <w:pPr>
        <w:spacing w:after="0" w:line="240" w:lineRule="auto"/>
        <w:rPr>
          <w:rFonts w:ascii="Arial" w:hAnsi="Arial" w:cs="Arial"/>
          <w:sz w:val="24"/>
          <w:szCs w:val="24"/>
        </w:rPr>
      </w:pPr>
      <w:r w:rsidRPr="00941762">
        <w:rPr>
          <w:rFonts w:ascii="Arial" w:hAnsi="Arial" w:cs="Arial"/>
          <w:sz w:val="24"/>
          <w:szCs w:val="24"/>
        </w:rPr>
        <w:t xml:space="preserve">Any information that cannot be included in these fields should be added as additional appendices and referenced. Please be as detailed as possible in your responses in this document to avoid the need for </w:t>
      </w:r>
      <w:r>
        <w:rPr>
          <w:rFonts w:ascii="Arial" w:hAnsi="Arial" w:cs="Arial"/>
          <w:sz w:val="24"/>
          <w:szCs w:val="24"/>
        </w:rPr>
        <w:t xml:space="preserve">additional </w:t>
      </w:r>
      <w:r w:rsidRPr="00941762">
        <w:rPr>
          <w:rFonts w:ascii="Arial" w:hAnsi="Arial" w:cs="Arial"/>
          <w:sz w:val="24"/>
          <w:szCs w:val="24"/>
        </w:rPr>
        <w:t>clarification.</w:t>
      </w:r>
    </w:p>
    <w:p w14:paraId="62DFD6D5" w14:textId="77777777" w:rsidR="00797B84" w:rsidRPr="00941762" w:rsidRDefault="00797B84" w:rsidP="00797B84">
      <w:pPr>
        <w:spacing w:after="0" w:line="240" w:lineRule="auto"/>
        <w:rPr>
          <w:rFonts w:ascii="Arial" w:hAnsi="Arial" w:cs="Arial"/>
          <w:sz w:val="24"/>
          <w:szCs w:val="24"/>
        </w:rPr>
      </w:pPr>
    </w:p>
    <w:p w14:paraId="40419CB2" w14:textId="77777777" w:rsidR="00797B84" w:rsidRPr="00941762" w:rsidRDefault="00797B84" w:rsidP="00797B84">
      <w:pPr>
        <w:spacing w:after="0" w:line="240" w:lineRule="auto"/>
        <w:rPr>
          <w:rFonts w:ascii="Arial" w:hAnsi="Arial" w:cs="Arial"/>
          <w:sz w:val="24"/>
          <w:szCs w:val="24"/>
        </w:rPr>
      </w:pPr>
      <w:r w:rsidRPr="00941762">
        <w:rPr>
          <w:rFonts w:ascii="Arial" w:hAnsi="Arial" w:cs="Arial"/>
          <w:sz w:val="24"/>
          <w:szCs w:val="24"/>
        </w:rPr>
        <w:t>Please read the Invitation to Restricted Tender and response form carefully, ensuring that all questions are answered with sufficient detail to allow the UKONS Board to make an informed decision. Failure to comply with these instructions will result in rejection of your application.</w:t>
      </w:r>
    </w:p>
    <w:p w14:paraId="3025210C" w14:textId="77777777" w:rsidR="00797B84" w:rsidRPr="00941762" w:rsidRDefault="00797B84" w:rsidP="00797B84">
      <w:pPr>
        <w:spacing w:after="0" w:line="240" w:lineRule="auto"/>
        <w:rPr>
          <w:rFonts w:ascii="Arial" w:hAnsi="Arial" w:cs="Arial"/>
          <w:sz w:val="24"/>
          <w:szCs w:val="24"/>
        </w:rPr>
      </w:pPr>
    </w:p>
    <w:p w14:paraId="1B718EAC" w14:textId="77777777" w:rsidR="00797B84" w:rsidRPr="00941762" w:rsidRDefault="00797B84" w:rsidP="00797B84">
      <w:pPr>
        <w:spacing w:after="0" w:line="240" w:lineRule="auto"/>
        <w:rPr>
          <w:rFonts w:ascii="Arial" w:hAnsi="Arial" w:cs="Arial"/>
          <w:sz w:val="24"/>
          <w:szCs w:val="24"/>
        </w:rPr>
      </w:pPr>
      <w:r w:rsidRPr="00941762">
        <w:rPr>
          <w:rFonts w:ascii="Arial" w:hAnsi="Arial" w:cs="Arial"/>
          <w:sz w:val="24"/>
          <w:szCs w:val="24"/>
        </w:rPr>
        <w:t>All submissions must be signed in a proper manner by a Director or Secretary of the company, or an authorised signatory.</w:t>
      </w:r>
    </w:p>
    <w:p w14:paraId="6E7B10A2" w14:textId="77777777" w:rsidR="00797B84" w:rsidRPr="00941762" w:rsidRDefault="00797B84" w:rsidP="00797B84">
      <w:pPr>
        <w:spacing w:after="0" w:line="240" w:lineRule="auto"/>
        <w:rPr>
          <w:rFonts w:ascii="Arial" w:hAnsi="Arial" w:cs="Arial"/>
          <w:sz w:val="24"/>
          <w:szCs w:val="24"/>
        </w:rPr>
      </w:pPr>
    </w:p>
    <w:p w14:paraId="023A00E1" w14:textId="77777777" w:rsidR="00797B84" w:rsidRPr="00941762" w:rsidRDefault="00797B84" w:rsidP="00797B84">
      <w:pPr>
        <w:spacing w:after="0" w:line="240" w:lineRule="auto"/>
        <w:rPr>
          <w:rFonts w:ascii="Arial" w:hAnsi="Arial" w:cs="Arial"/>
          <w:sz w:val="24"/>
          <w:szCs w:val="24"/>
        </w:rPr>
      </w:pPr>
      <w:r w:rsidRPr="00941762">
        <w:rPr>
          <w:rFonts w:ascii="Arial" w:hAnsi="Arial" w:cs="Arial"/>
          <w:sz w:val="24"/>
          <w:szCs w:val="24"/>
        </w:rPr>
        <w:t>Any areas where the service specification cannot be met should be clearly identified.</w:t>
      </w:r>
    </w:p>
    <w:p w14:paraId="06406C1E" w14:textId="77777777" w:rsidR="00797B84" w:rsidRPr="00941762" w:rsidRDefault="00797B84" w:rsidP="00797B84">
      <w:pPr>
        <w:spacing w:after="0" w:line="240" w:lineRule="auto"/>
        <w:rPr>
          <w:rFonts w:ascii="Arial" w:hAnsi="Arial" w:cs="Arial"/>
          <w:sz w:val="24"/>
          <w:szCs w:val="24"/>
        </w:rPr>
      </w:pPr>
    </w:p>
    <w:p w14:paraId="70806D1A" w14:textId="77777777" w:rsidR="00797B84" w:rsidRPr="00941762" w:rsidRDefault="00797B84" w:rsidP="00797B84">
      <w:pPr>
        <w:spacing w:after="0" w:line="240" w:lineRule="auto"/>
        <w:rPr>
          <w:rFonts w:ascii="Arial" w:hAnsi="Arial" w:cs="Arial"/>
          <w:sz w:val="24"/>
          <w:szCs w:val="24"/>
        </w:rPr>
      </w:pPr>
    </w:p>
    <w:p w14:paraId="09E663BE" w14:textId="77777777" w:rsidR="00797B84" w:rsidRPr="00941762" w:rsidRDefault="00797B84" w:rsidP="00797B84">
      <w:pPr>
        <w:pStyle w:val="Heading2"/>
        <w:rPr>
          <w:rFonts w:ascii="Arial" w:hAnsi="Arial" w:cs="Arial"/>
        </w:rPr>
      </w:pPr>
      <w:r w:rsidRPr="00941762">
        <w:rPr>
          <w:rFonts w:ascii="Arial" w:hAnsi="Arial" w:cs="Arial"/>
        </w:rPr>
        <w:t>Submission of the form</w:t>
      </w:r>
    </w:p>
    <w:p w14:paraId="668D2A8A" w14:textId="77777777" w:rsidR="00797B84" w:rsidRPr="00941762" w:rsidRDefault="00797B84" w:rsidP="00797B84">
      <w:pPr>
        <w:spacing w:after="0" w:line="240" w:lineRule="auto"/>
        <w:rPr>
          <w:rFonts w:ascii="Arial" w:hAnsi="Arial" w:cs="Arial"/>
          <w:sz w:val="24"/>
          <w:szCs w:val="24"/>
        </w:rPr>
      </w:pPr>
    </w:p>
    <w:p w14:paraId="50A5EB04" w14:textId="77777777" w:rsidR="00797B84" w:rsidRDefault="00797B84" w:rsidP="00797B84">
      <w:pPr>
        <w:spacing w:after="0" w:line="240" w:lineRule="auto"/>
        <w:rPr>
          <w:rFonts w:ascii="Arial" w:hAnsi="Arial" w:cs="Arial"/>
          <w:sz w:val="24"/>
          <w:szCs w:val="24"/>
        </w:rPr>
      </w:pPr>
      <w:r w:rsidRPr="00941762">
        <w:rPr>
          <w:rFonts w:ascii="Arial" w:hAnsi="Arial" w:cs="Arial"/>
          <w:sz w:val="24"/>
          <w:szCs w:val="24"/>
        </w:rPr>
        <w:t xml:space="preserve">Please submit your completed application form in pdf format by e-mail to: </w:t>
      </w:r>
    </w:p>
    <w:p w14:paraId="461EABD1" w14:textId="77777777" w:rsidR="00E823B2" w:rsidRDefault="00E823B2" w:rsidP="00797B84">
      <w:pPr>
        <w:spacing w:after="0" w:line="240" w:lineRule="auto"/>
        <w:rPr>
          <w:rFonts w:ascii="Arial" w:hAnsi="Arial" w:cs="Arial"/>
          <w:sz w:val="24"/>
          <w:szCs w:val="24"/>
        </w:rPr>
      </w:pPr>
    </w:p>
    <w:p w14:paraId="4E8F4286" w14:textId="4DB3C86D" w:rsidR="00E823B2" w:rsidRDefault="00CE33C3" w:rsidP="00797B84">
      <w:pPr>
        <w:spacing w:after="0" w:line="240" w:lineRule="auto"/>
        <w:rPr>
          <w:rFonts w:ascii="Arial" w:hAnsi="Arial" w:cs="Arial"/>
          <w:sz w:val="24"/>
          <w:szCs w:val="24"/>
        </w:rPr>
      </w:pPr>
      <w:hyperlink r:id="rId17" w:history="1">
        <w:r w:rsidR="00891198">
          <w:rPr>
            <w:rStyle w:val="Hyperlink"/>
          </w:rPr>
          <w:t>UKONS@media1productions.co.uk</w:t>
        </w:r>
      </w:hyperlink>
    </w:p>
    <w:p w14:paraId="4EC6961E" w14:textId="77777777" w:rsidR="00E823B2" w:rsidRDefault="00E823B2" w:rsidP="00797B84">
      <w:pPr>
        <w:spacing w:after="0" w:line="240" w:lineRule="auto"/>
        <w:rPr>
          <w:rFonts w:ascii="Arial" w:hAnsi="Arial" w:cs="Arial"/>
          <w:sz w:val="24"/>
          <w:szCs w:val="24"/>
        </w:rPr>
      </w:pPr>
    </w:p>
    <w:p w14:paraId="301ABFD8" w14:textId="1480FE60" w:rsidR="00E823B2" w:rsidRPr="00DE7BCD" w:rsidRDefault="00E823B2" w:rsidP="00797B84">
      <w:pPr>
        <w:spacing w:after="0" w:line="240" w:lineRule="auto"/>
        <w:rPr>
          <w:rFonts w:ascii="Arial" w:hAnsi="Arial" w:cs="Arial"/>
          <w:b/>
          <w:sz w:val="24"/>
          <w:szCs w:val="24"/>
        </w:rPr>
      </w:pPr>
      <w:r w:rsidRPr="00DE7BCD">
        <w:rPr>
          <w:rFonts w:ascii="Arial" w:hAnsi="Arial" w:cs="Arial"/>
          <w:b/>
          <w:sz w:val="24"/>
          <w:szCs w:val="24"/>
        </w:rPr>
        <w:t>For further information</w:t>
      </w:r>
      <w:r w:rsidR="00DE7BCD">
        <w:rPr>
          <w:rFonts w:ascii="Arial" w:hAnsi="Arial" w:cs="Arial"/>
          <w:b/>
          <w:sz w:val="24"/>
          <w:szCs w:val="24"/>
        </w:rPr>
        <w:t xml:space="preserve"> about the project</w:t>
      </w:r>
      <w:r w:rsidRPr="00DE7BCD">
        <w:rPr>
          <w:rFonts w:ascii="Arial" w:hAnsi="Arial" w:cs="Arial"/>
          <w:b/>
          <w:sz w:val="24"/>
          <w:szCs w:val="24"/>
        </w:rPr>
        <w:t xml:space="preserve"> please e-mail either</w:t>
      </w:r>
    </w:p>
    <w:p w14:paraId="0D3E8A14" w14:textId="77777777" w:rsidR="00E823B2" w:rsidRDefault="00E823B2" w:rsidP="00797B84">
      <w:pPr>
        <w:spacing w:after="0" w:line="240" w:lineRule="auto"/>
        <w:rPr>
          <w:rFonts w:ascii="Arial" w:hAnsi="Arial" w:cs="Arial"/>
          <w:sz w:val="24"/>
          <w:szCs w:val="24"/>
        </w:rPr>
      </w:pPr>
    </w:p>
    <w:p w14:paraId="4956B499" w14:textId="11865288" w:rsidR="00DE7BCD" w:rsidRDefault="00E823B2" w:rsidP="00797B84">
      <w:pPr>
        <w:spacing w:after="0" w:line="240" w:lineRule="auto"/>
        <w:rPr>
          <w:rFonts w:ascii="Arial" w:hAnsi="Arial" w:cs="Arial"/>
          <w:sz w:val="24"/>
          <w:szCs w:val="24"/>
        </w:rPr>
      </w:pPr>
      <w:r>
        <w:rPr>
          <w:rFonts w:ascii="Arial" w:hAnsi="Arial" w:cs="Arial"/>
          <w:sz w:val="24"/>
          <w:szCs w:val="24"/>
        </w:rPr>
        <w:t xml:space="preserve">Dr Catherine Oakley </w:t>
      </w:r>
      <w:r w:rsidR="00DE7BCD">
        <w:rPr>
          <w:rFonts w:ascii="Arial" w:hAnsi="Arial" w:cs="Arial"/>
          <w:sz w:val="24"/>
          <w:szCs w:val="24"/>
        </w:rPr>
        <w:t xml:space="preserve"> </w:t>
      </w:r>
      <w:hyperlink r:id="rId18" w:history="1">
        <w:r w:rsidR="00DE7BCD" w:rsidRPr="008B5771">
          <w:rPr>
            <w:rStyle w:val="Hyperlink"/>
            <w:rFonts w:ascii="Arial" w:hAnsi="Arial" w:cs="Arial"/>
            <w:sz w:val="24"/>
            <w:szCs w:val="24"/>
          </w:rPr>
          <w:t>Catherine.oakley@gstt.nhs.uk</w:t>
        </w:r>
      </w:hyperlink>
    </w:p>
    <w:p w14:paraId="60816BB9" w14:textId="59B2C404" w:rsidR="00E823B2" w:rsidRDefault="00DE7BCD" w:rsidP="00797B84">
      <w:pPr>
        <w:spacing w:after="0" w:line="240" w:lineRule="auto"/>
        <w:rPr>
          <w:rFonts w:ascii="Arial" w:hAnsi="Arial" w:cs="Arial"/>
          <w:sz w:val="24"/>
          <w:szCs w:val="24"/>
        </w:rPr>
      </w:pPr>
      <w:r>
        <w:rPr>
          <w:rFonts w:ascii="Arial" w:hAnsi="Arial" w:cs="Arial"/>
          <w:sz w:val="24"/>
          <w:szCs w:val="24"/>
        </w:rPr>
        <w:t xml:space="preserve">Lisa </w:t>
      </w:r>
      <w:proofErr w:type="spellStart"/>
      <w:r>
        <w:rPr>
          <w:rFonts w:ascii="Arial" w:hAnsi="Arial" w:cs="Arial"/>
          <w:sz w:val="24"/>
          <w:szCs w:val="24"/>
        </w:rPr>
        <w:t>Barott</w:t>
      </w:r>
      <w:proofErr w:type="spellEnd"/>
      <w:r>
        <w:rPr>
          <w:rFonts w:ascii="Arial" w:hAnsi="Arial" w:cs="Arial"/>
          <w:sz w:val="24"/>
          <w:szCs w:val="24"/>
        </w:rPr>
        <w:t xml:space="preserve">  </w:t>
      </w:r>
      <w:hyperlink r:id="rId19" w:history="1">
        <w:r w:rsidR="00E823B2" w:rsidRPr="008B5771">
          <w:rPr>
            <w:rStyle w:val="Hyperlink"/>
            <w:rFonts w:ascii="Arial" w:hAnsi="Arial" w:cs="Arial"/>
            <w:sz w:val="24"/>
            <w:szCs w:val="24"/>
          </w:rPr>
          <w:t>lisa.barrott@nhs.net</w:t>
        </w:r>
      </w:hyperlink>
    </w:p>
    <w:p w14:paraId="2FEA79DC" w14:textId="3A16B741" w:rsidR="00E823B2" w:rsidRDefault="00DE7BCD" w:rsidP="00797B84">
      <w:pPr>
        <w:spacing w:after="0" w:line="240" w:lineRule="auto"/>
        <w:rPr>
          <w:rFonts w:ascii="Arial" w:hAnsi="Arial" w:cs="Arial"/>
          <w:sz w:val="24"/>
          <w:szCs w:val="24"/>
        </w:rPr>
      </w:pPr>
      <w:r>
        <w:rPr>
          <w:rFonts w:ascii="Arial" w:hAnsi="Arial" w:cs="Arial"/>
          <w:sz w:val="24"/>
          <w:szCs w:val="24"/>
        </w:rPr>
        <w:t xml:space="preserve">Mark Foulkes  </w:t>
      </w:r>
      <w:hyperlink r:id="rId20" w:history="1">
        <w:r w:rsidRPr="008B5771">
          <w:rPr>
            <w:rStyle w:val="Hyperlink"/>
            <w:rFonts w:ascii="Arial" w:hAnsi="Arial" w:cs="Arial"/>
            <w:sz w:val="24"/>
            <w:szCs w:val="24"/>
          </w:rPr>
          <w:t>Mark.Foulkes@royalberkshire.nhs.uk</w:t>
        </w:r>
      </w:hyperlink>
    </w:p>
    <w:p w14:paraId="09999BDA" w14:textId="77777777" w:rsidR="00DE7BCD" w:rsidRDefault="00DE7BCD" w:rsidP="00797B84">
      <w:pPr>
        <w:spacing w:after="0" w:line="240" w:lineRule="auto"/>
        <w:rPr>
          <w:rFonts w:ascii="Arial" w:hAnsi="Arial" w:cs="Arial"/>
          <w:sz w:val="24"/>
          <w:szCs w:val="24"/>
        </w:rPr>
      </w:pPr>
    </w:p>
    <w:p w14:paraId="4B01A710" w14:textId="77777777" w:rsidR="00E823B2" w:rsidRPr="00941762" w:rsidRDefault="00E823B2" w:rsidP="00797B84">
      <w:pPr>
        <w:spacing w:after="0" w:line="240" w:lineRule="auto"/>
        <w:rPr>
          <w:rFonts w:ascii="Arial" w:hAnsi="Arial" w:cs="Arial"/>
          <w:sz w:val="24"/>
          <w:szCs w:val="24"/>
        </w:rPr>
      </w:pPr>
    </w:p>
    <w:p w14:paraId="1330602A" w14:textId="77777777" w:rsidR="00797B84" w:rsidRPr="00941762" w:rsidRDefault="00797B84" w:rsidP="00797B84">
      <w:pPr>
        <w:spacing w:after="0" w:line="240" w:lineRule="auto"/>
        <w:rPr>
          <w:rFonts w:ascii="Arial" w:hAnsi="Arial" w:cs="Arial"/>
          <w:sz w:val="24"/>
          <w:szCs w:val="24"/>
        </w:rPr>
      </w:pPr>
    </w:p>
    <w:p w14:paraId="4C5E7912" w14:textId="77777777" w:rsidR="00797B84" w:rsidRDefault="00797B84" w:rsidP="00797B84">
      <w:pPr>
        <w:spacing w:after="0" w:line="240" w:lineRule="auto"/>
        <w:rPr>
          <w:rFonts w:ascii="Arial" w:hAnsi="Arial" w:cs="Arial"/>
          <w:sz w:val="24"/>
          <w:szCs w:val="24"/>
        </w:rPr>
      </w:pPr>
    </w:p>
    <w:p w14:paraId="3379DBC2" w14:textId="77777777" w:rsidR="00E823B2" w:rsidRDefault="00E823B2" w:rsidP="00797B84">
      <w:pPr>
        <w:spacing w:after="0" w:line="240" w:lineRule="auto"/>
        <w:rPr>
          <w:rFonts w:ascii="Arial" w:hAnsi="Arial" w:cs="Arial"/>
          <w:sz w:val="24"/>
          <w:szCs w:val="24"/>
        </w:rPr>
      </w:pPr>
    </w:p>
    <w:p w14:paraId="64F079AA" w14:textId="77777777" w:rsidR="00E823B2" w:rsidRDefault="00E823B2" w:rsidP="00797B84">
      <w:pPr>
        <w:spacing w:after="0" w:line="240" w:lineRule="auto"/>
        <w:rPr>
          <w:rFonts w:ascii="Arial" w:hAnsi="Arial" w:cs="Arial"/>
          <w:sz w:val="24"/>
          <w:szCs w:val="24"/>
        </w:rPr>
      </w:pPr>
    </w:p>
    <w:p w14:paraId="787866F1" w14:textId="77777777" w:rsidR="00E823B2" w:rsidRDefault="00E823B2" w:rsidP="00797B84">
      <w:pPr>
        <w:spacing w:after="0" w:line="240" w:lineRule="auto"/>
        <w:rPr>
          <w:rFonts w:ascii="Arial" w:hAnsi="Arial" w:cs="Arial"/>
          <w:sz w:val="24"/>
          <w:szCs w:val="24"/>
        </w:rPr>
      </w:pPr>
    </w:p>
    <w:p w14:paraId="3E1212E1" w14:textId="77777777" w:rsidR="00E823B2" w:rsidRDefault="00E823B2" w:rsidP="00797B84">
      <w:pPr>
        <w:spacing w:after="0" w:line="240" w:lineRule="auto"/>
        <w:rPr>
          <w:rFonts w:ascii="Arial" w:hAnsi="Arial" w:cs="Arial"/>
          <w:sz w:val="24"/>
          <w:szCs w:val="24"/>
        </w:rPr>
      </w:pPr>
    </w:p>
    <w:p w14:paraId="566B07CC" w14:textId="77777777" w:rsidR="00E823B2" w:rsidRPr="00941762" w:rsidRDefault="00E823B2" w:rsidP="00797B84">
      <w:pPr>
        <w:spacing w:after="0" w:line="240" w:lineRule="auto"/>
        <w:rPr>
          <w:rFonts w:ascii="Arial" w:hAnsi="Arial" w:cs="Arial"/>
          <w:sz w:val="24"/>
          <w:szCs w:val="24"/>
        </w:rPr>
      </w:pPr>
    </w:p>
    <w:p w14:paraId="5F577E9B" w14:textId="77777777" w:rsidR="00797B84" w:rsidRPr="00941762" w:rsidRDefault="00797B84" w:rsidP="00797B84">
      <w:pPr>
        <w:pStyle w:val="Heading2"/>
        <w:rPr>
          <w:rFonts w:ascii="Arial" w:hAnsi="Arial" w:cs="Arial"/>
        </w:rPr>
      </w:pPr>
      <w:r w:rsidRPr="00941762">
        <w:rPr>
          <w:rFonts w:ascii="Arial" w:hAnsi="Arial" w:cs="Arial"/>
        </w:rPr>
        <w:t>Bribery Act 2010</w:t>
      </w:r>
    </w:p>
    <w:p w14:paraId="3AA0DCB2" w14:textId="77777777" w:rsidR="00797B84" w:rsidRDefault="00797B84" w:rsidP="00797B84">
      <w:pPr>
        <w:rPr>
          <w:rFonts w:ascii="Arial" w:hAnsi="Arial" w:cs="Arial"/>
        </w:rPr>
      </w:pPr>
    </w:p>
    <w:p w14:paraId="483F7114" w14:textId="77777777" w:rsidR="00797B84" w:rsidRPr="00480B78" w:rsidRDefault="00797B84" w:rsidP="00797B84">
      <w:pPr>
        <w:rPr>
          <w:rFonts w:ascii="Arial" w:hAnsi="Arial" w:cs="Arial"/>
          <w:sz w:val="24"/>
          <w:szCs w:val="24"/>
        </w:rPr>
      </w:pPr>
      <w:r w:rsidRPr="00480B78">
        <w:rPr>
          <w:rFonts w:ascii="Arial" w:hAnsi="Arial" w:cs="Arial"/>
          <w:sz w:val="24"/>
          <w:szCs w:val="24"/>
        </w:rPr>
        <w:t xml:space="preserve">In addition to any agreed terms, it should be noted that </w:t>
      </w:r>
      <w:r>
        <w:rPr>
          <w:rFonts w:ascii="Arial" w:hAnsi="Arial" w:cs="Arial"/>
          <w:sz w:val="24"/>
          <w:szCs w:val="24"/>
        </w:rPr>
        <w:t>UKONS fully complies</w:t>
      </w:r>
      <w:r w:rsidRPr="00480B78">
        <w:rPr>
          <w:rFonts w:ascii="Arial" w:hAnsi="Arial" w:cs="Arial"/>
          <w:sz w:val="24"/>
          <w:szCs w:val="24"/>
        </w:rPr>
        <w:t xml:space="preserve"> with the provisions of the Bribery Act 2010 (“Act”), particularly as the requirements of the Act match our ethos and beliefs with regard relationships with </w:t>
      </w:r>
      <w:r>
        <w:rPr>
          <w:rFonts w:ascii="Arial" w:hAnsi="Arial" w:cs="Arial"/>
          <w:sz w:val="24"/>
          <w:szCs w:val="24"/>
        </w:rPr>
        <w:t>our service providers</w:t>
      </w:r>
      <w:r w:rsidRPr="00480B78">
        <w:rPr>
          <w:rFonts w:ascii="Arial" w:hAnsi="Arial" w:cs="Arial"/>
          <w:sz w:val="24"/>
          <w:szCs w:val="24"/>
        </w:rPr>
        <w:t xml:space="preserve">.  Any successful </w:t>
      </w:r>
      <w:r w:rsidRPr="00480B78">
        <w:rPr>
          <w:rFonts w:ascii="Arial" w:hAnsi="Arial" w:cs="Arial"/>
          <w:sz w:val="24"/>
          <w:szCs w:val="24"/>
        </w:rPr>
        <w:lastRenderedPageBreak/>
        <w:t xml:space="preserve">tenderer will be required to explicitly confirm that they will fully comply with all requirements of both the spirit and the letter of the law and will be required to indemnify </w:t>
      </w:r>
      <w:r>
        <w:rPr>
          <w:rFonts w:ascii="Arial" w:hAnsi="Arial" w:cs="Arial"/>
          <w:sz w:val="24"/>
          <w:szCs w:val="24"/>
        </w:rPr>
        <w:t>UKONS</w:t>
      </w:r>
      <w:r w:rsidRPr="00480B78">
        <w:rPr>
          <w:rFonts w:ascii="Arial" w:hAnsi="Arial" w:cs="Arial"/>
          <w:sz w:val="24"/>
          <w:szCs w:val="24"/>
        </w:rPr>
        <w:t xml:space="preserve"> for any loss </w:t>
      </w:r>
      <w:r>
        <w:rPr>
          <w:rFonts w:ascii="Arial" w:hAnsi="Arial" w:cs="Arial"/>
          <w:sz w:val="24"/>
          <w:szCs w:val="24"/>
        </w:rPr>
        <w:t>UKONS</w:t>
      </w:r>
      <w:r w:rsidRPr="00480B78">
        <w:rPr>
          <w:rFonts w:ascii="Arial" w:hAnsi="Arial" w:cs="Arial"/>
          <w:sz w:val="24"/>
          <w:szCs w:val="24"/>
        </w:rPr>
        <w:t xml:space="preserve"> suffers as a result of any breach of the Bribery Act by </w:t>
      </w:r>
      <w:r>
        <w:rPr>
          <w:rFonts w:ascii="Arial" w:hAnsi="Arial" w:cs="Arial"/>
          <w:sz w:val="24"/>
          <w:szCs w:val="24"/>
        </w:rPr>
        <w:t>UKONS</w:t>
      </w:r>
      <w:r w:rsidRPr="00480B78">
        <w:rPr>
          <w:rFonts w:ascii="Arial" w:hAnsi="Arial" w:cs="Arial"/>
          <w:sz w:val="24"/>
          <w:szCs w:val="24"/>
        </w:rPr>
        <w:t xml:space="preserve"> or affecting </w:t>
      </w:r>
      <w:r>
        <w:rPr>
          <w:rFonts w:ascii="Arial" w:hAnsi="Arial" w:cs="Arial"/>
          <w:sz w:val="24"/>
          <w:szCs w:val="24"/>
        </w:rPr>
        <w:t>UKONS</w:t>
      </w:r>
      <w:r w:rsidRPr="00480B78">
        <w:rPr>
          <w:rFonts w:ascii="Arial" w:hAnsi="Arial" w:cs="Arial"/>
          <w:sz w:val="24"/>
          <w:szCs w:val="24"/>
        </w:rPr>
        <w:t xml:space="preserve"> as a result of the relationship with the </w:t>
      </w:r>
      <w:r>
        <w:rPr>
          <w:rFonts w:ascii="Arial" w:hAnsi="Arial" w:cs="Arial"/>
          <w:sz w:val="24"/>
          <w:szCs w:val="24"/>
        </w:rPr>
        <w:t>service provider.</w:t>
      </w:r>
    </w:p>
    <w:p w14:paraId="2B33D53D" w14:textId="77777777" w:rsidR="00797B84" w:rsidRPr="00941762" w:rsidRDefault="00797B84" w:rsidP="00797B84">
      <w:pPr>
        <w:pStyle w:val="Heading2"/>
        <w:rPr>
          <w:rFonts w:ascii="Arial" w:hAnsi="Arial" w:cs="Arial"/>
        </w:rPr>
      </w:pPr>
      <w:r w:rsidRPr="00941762">
        <w:rPr>
          <w:rFonts w:ascii="Arial" w:hAnsi="Arial" w:cs="Arial"/>
        </w:rPr>
        <w:t>Acceptance of submissions</w:t>
      </w:r>
    </w:p>
    <w:p w14:paraId="7E884C43" w14:textId="77777777" w:rsidR="00797B84" w:rsidRPr="00941762" w:rsidRDefault="00797B84" w:rsidP="00797B84">
      <w:pPr>
        <w:spacing w:after="0" w:line="240" w:lineRule="auto"/>
        <w:rPr>
          <w:rFonts w:ascii="Arial" w:hAnsi="Arial" w:cs="Arial"/>
          <w:sz w:val="24"/>
          <w:szCs w:val="24"/>
        </w:rPr>
      </w:pPr>
    </w:p>
    <w:p w14:paraId="4DE2B501" w14:textId="77777777" w:rsidR="00797B84" w:rsidRPr="001229D7" w:rsidRDefault="00797B84" w:rsidP="00797B84">
      <w:pPr>
        <w:pStyle w:val="ListParagraph"/>
        <w:numPr>
          <w:ilvl w:val="0"/>
          <w:numId w:val="12"/>
        </w:numPr>
        <w:spacing w:after="0" w:line="240" w:lineRule="auto"/>
        <w:rPr>
          <w:rFonts w:ascii="Arial" w:hAnsi="Arial" w:cs="Arial"/>
          <w:sz w:val="24"/>
          <w:szCs w:val="24"/>
        </w:rPr>
      </w:pPr>
      <w:r w:rsidRPr="001229D7">
        <w:rPr>
          <w:rFonts w:ascii="Arial" w:hAnsi="Arial" w:cs="Arial"/>
          <w:sz w:val="24"/>
          <w:szCs w:val="24"/>
        </w:rPr>
        <w:t>Any contract awarded shall be on the basis of the response that is the most advantageous to UKONS having evaluated the capacity to meet UKONS requirements</w:t>
      </w:r>
      <w:r>
        <w:rPr>
          <w:rFonts w:ascii="Arial" w:hAnsi="Arial" w:cs="Arial"/>
          <w:sz w:val="24"/>
          <w:szCs w:val="24"/>
        </w:rPr>
        <w:t xml:space="preserve"> in full.</w:t>
      </w:r>
    </w:p>
    <w:p w14:paraId="0D46BB36" w14:textId="77777777" w:rsidR="00797B84" w:rsidRDefault="00797B84" w:rsidP="00797B84">
      <w:pPr>
        <w:pStyle w:val="ListParagraph"/>
        <w:numPr>
          <w:ilvl w:val="0"/>
          <w:numId w:val="12"/>
        </w:numPr>
        <w:spacing w:after="0" w:line="240" w:lineRule="auto"/>
        <w:rPr>
          <w:rFonts w:ascii="Arial" w:hAnsi="Arial" w:cs="Arial"/>
          <w:sz w:val="24"/>
          <w:szCs w:val="24"/>
        </w:rPr>
      </w:pPr>
      <w:r w:rsidRPr="001229D7">
        <w:rPr>
          <w:rFonts w:ascii="Arial" w:hAnsi="Arial" w:cs="Arial"/>
          <w:sz w:val="24"/>
          <w:szCs w:val="24"/>
        </w:rPr>
        <w:t xml:space="preserve">The fact that you have been invited to respond is not in itself an approval by UKONS. </w:t>
      </w:r>
    </w:p>
    <w:p w14:paraId="6D88C3E8" w14:textId="77777777" w:rsidR="00797B84" w:rsidRPr="001229D7" w:rsidRDefault="00797B84" w:rsidP="00797B84">
      <w:pPr>
        <w:pStyle w:val="ListParagraph"/>
        <w:numPr>
          <w:ilvl w:val="0"/>
          <w:numId w:val="12"/>
        </w:numPr>
        <w:spacing w:after="0" w:line="240" w:lineRule="auto"/>
        <w:rPr>
          <w:rFonts w:ascii="Arial" w:hAnsi="Arial" w:cs="Arial"/>
          <w:sz w:val="24"/>
          <w:szCs w:val="24"/>
        </w:rPr>
      </w:pPr>
      <w:r w:rsidRPr="001229D7">
        <w:rPr>
          <w:rFonts w:ascii="Arial" w:hAnsi="Arial" w:cs="Arial"/>
          <w:sz w:val="24"/>
          <w:szCs w:val="24"/>
        </w:rPr>
        <w:t xml:space="preserve">UKONS reserves the right as part of its evaluation of responses to question any service provider further on aspects of its ability to provide the services required. </w:t>
      </w:r>
    </w:p>
    <w:p w14:paraId="32D08B73" w14:textId="77777777" w:rsidR="00797B84" w:rsidRPr="001229D7" w:rsidRDefault="00797B84" w:rsidP="00797B84">
      <w:pPr>
        <w:pStyle w:val="ListParagraph"/>
        <w:numPr>
          <w:ilvl w:val="0"/>
          <w:numId w:val="12"/>
        </w:numPr>
        <w:spacing w:after="0" w:line="240" w:lineRule="auto"/>
        <w:rPr>
          <w:rFonts w:ascii="Arial" w:hAnsi="Arial" w:cs="Arial"/>
          <w:sz w:val="24"/>
          <w:szCs w:val="24"/>
        </w:rPr>
      </w:pPr>
      <w:r w:rsidRPr="001229D7">
        <w:rPr>
          <w:rFonts w:ascii="Arial" w:hAnsi="Arial" w:cs="Arial"/>
          <w:sz w:val="24"/>
          <w:szCs w:val="24"/>
        </w:rPr>
        <w:t>UKONS shall not be bound to accept the lowest, or any, proposal.</w:t>
      </w:r>
    </w:p>
    <w:p w14:paraId="05829179" w14:textId="77777777" w:rsidR="00797B84" w:rsidRDefault="00797B84" w:rsidP="00797B84">
      <w:pPr>
        <w:spacing w:after="0" w:line="240" w:lineRule="auto"/>
        <w:rPr>
          <w:rFonts w:ascii="Arial" w:hAnsi="Arial" w:cs="Arial"/>
          <w:sz w:val="24"/>
          <w:szCs w:val="24"/>
        </w:rPr>
      </w:pPr>
      <w:r>
        <w:rPr>
          <w:rFonts w:ascii="Arial" w:hAnsi="Arial" w:cs="Arial"/>
          <w:sz w:val="24"/>
          <w:szCs w:val="24"/>
        </w:rPr>
        <w:br w:type="page"/>
      </w:r>
    </w:p>
    <w:p w14:paraId="7D138880" w14:textId="77777777" w:rsidR="00797B84" w:rsidRPr="00941762" w:rsidRDefault="00797B84" w:rsidP="00797B84">
      <w:pPr>
        <w:rPr>
          <w:rFonts w:ascii="Arial" w:hAnsi="Arial" w:cs="Arial"/>
          <w:sz w:val="24"/>
          <w:szCs w:val="24"/>
        </w:rPr>
      </w:pPr>
      <w:r w:rsidRPr="00941762">
        <w:rPr>
          <w:rFonts w:ascii="Arial" w:hAnsi="Arial" w:cs="Arial"/>
          <w:noProof/>
          <w:lang w:eastAsia="en-GB"/>
        </w:rPr>
        <w:lastRenderedPageBreak/>
        <mc:AlternateContent>
          <mc:Choice Requires="wps">
            <w:drawing>
              <wp:anchor distT="0" distB="0" distL="114300" distR="114300" simplePos="0" relativeHeight="251693056" behindDoc="0" locked="0" layoutInCell="1" allowOverlap="1" wp14:anchorId="1DED4556" wp14:editId="3289B030">
                <wp:simplePos x="0" y="0"/>
                <wp:positionH relativeFrom="column">
                  <wp:posOffset>-12700</wp:posOffset>
                </wp:positionH>
                <wp:positionV relativeFrom="paragraph">
                  <wp:posOffset>260350</wp:posOffset>
                </wp:positionV>
                <wp:extent cx="5788660" cy="622300"/>
                <wp:effectExtent l="57150" t="38100" r="78740" b="101600"/>
                <wp:wrapNone/>
                <wp:docPr id="3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6223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750E341A" w14:textId="77777777" w:rsidR="00F14727" w:rsidRPr="00502582" w:rsidRDefault="00F14727" w:rsidP="00797B84">
                            <w:pPr>
                              <w:pStyle w:val="Heading1"/>
                            </w:pPr>
                            <w:r>
                              <w:t>Confidentiality Statement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ED4556" id="_x0000_s1033" type="#_x0000_t202" style="position:absolute;margin-left:-1pt;margin-top:20.5pt;width:455.8pt;height:4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" fillcolor="#9eeaff" strokecolor="#46aac5">
                <v:fill color2="#e4f9ff" rotate="t" angle="180" colors="0 #9eeaff;22938f #bbefff;1 #e4f9ff" focus="100%" type="gradient"/>
                <v:shadow on="t" color="black" opacity="24903f" origin=",.5" offset="0,.55556mm"/>
                <v:textbox>
                  <w:txbxContent>
                    <w:p w14:paraId="750E341A" w14:textId="77777777" w:rsidR="00F14727" w:rsidRPr="00502582" w:rsidRDefault="00F14727" w:rsidP="00797B84">
                      <w:pPr>
                        <w:pStyle w:val="Heading1"/>
                      </w:pPr>
                      <w:r>
                        <w:t>Confidentiality Statement</w:t>
                      </w:r>
                    </w:p>
                  </w:txbxContent>
                </v:textbox>
              </v:shape>
            </w:pict>
          </mc:Fallback>
        </mc:AlternateContent>
      </w:r>
    </w:p>
    <w:p w14:paraId="71688385" w14:textId="77777777" w:rsidR="00797B84" w:rsidRPr="00941762" w:rsidRDefault="00797B84" w:rsidP="00797B84">
      <w:pPr>
        <w:spacing w:after="0" w:line="240" w:lineRule="auto"/>
        <w:rPr>
          <w:rFonts w:ascii="Arial" w:hAnsi="Arial" w:cs="Arial"/>
          <w:sz w:val="24"/>
          <w:szCs w:val="24"/>
        </w:rPr>
      </w:pPr>
    </w:p>
    <w:p w14:paraId="518A6A3E" w14:textId="77777777" w:rsidR="00797B84" w:rsidRPr="00941762" w:rsidRDefault="00797B84" w:rsidP="00797B84">
      <w:pPr>
        <w:spacing w:after="0" w:line="240" w:lineRule="auto"/>
        <w:rPr>
          <w:rFonts w:ascii="Arial" w:hAnsi="Arial" w:cs="Arial"/>
          <w:sz w:val="24"/>
          <w:szCs w:val="24"/>
        </w:rPr>
      </w:pPr>
    </w:p>
    <w:p w14:paraId="461AC023" w14:textId="77777777" w:rsidR="00797B84" w:rsidRPr="00941762" w:rsidRDefault="00797B84" w:rsidP="00797B84">
      <w:pPr>
        <w:spacing w:after="0" w:line="240" w:lineRule="auto"/>
        <w:rPr>
          <w:rFonts w:ascii="Arial" w:hAnsi="Arial" w:cs="Arial"/>
          <w:sz w:val="24"/>
          <w:szCs w:val="24"/>
        </w:rPr>
      </w:pPr>
    </w:p>
    <w:p w14:paraId="0B49E2F9" w14:textId="77777777" w:rsidR="00797B84" w:rsidRDefault="00797B84" w:rsidP="00797B84">
      <w:pPr>
        <w:spacing w:after="0" w:line="240" w:lineRule="auto"/>
        <w:rPr>
          <w:rFonts w:ascii="Arial" w:hAnsi="Arial" w:cs="Arial"/>
          <w:sz w:val="24"/>
          <w:szCs w:val="24"/>
        </w:rPr>
      </w:pPr>
    </w:p>
    <w:p w14:paraId="2C951F48" w14:textId="77777777" w:rsidR="00797B84" w:rsidRPr="00941762" w:rsidRDefault="00797B84" w:rsidP="00797B84">
      <w:pPr>
        <w:spacing w:after="0" w:line="240" w:lineRule="auto"/>
        <w:rPr>
          <w:rFonts w:ascii="Arial" w:hAnsi="Arial" w:cs="Arial"/>
          <w:sz w:val="24"/>
          <w:szCs w:val="24"/>
        </w:rPr>
      </w:pPr>
      <w:r w:rsidRPr="00941762">
        <w:rPr>
          <w:rFonts w:ascii="Arial" w:hAnsi="Arial" w:cs="Arial"/>
          <w:sz w:val="24"/>
          <w:szCs w:val="24"/>
        </w:rPr>
        <w:t>I certify that the information submitted is correct.</w:t>
      </w:r>
    </w:p>
    <w:p w14:paraId="6FDDE92A" w14:textId="77777777" w:rsidR="00797B84" w:rsidRPr="00941762" w:rsidRDefault="00797B84" w:rsidP="00797B84">
      <w:pPr>
        <w:spacing w:after="0" w:line="240" w:lineRule="auto"/>
        <w:rPr>
          <w:rFonts w:ascii="Arial" w:hAnsi="Arial" w:cs="Arial"/>
          <w:sz w:val="24"/>
          <w:szCs w:val="24"/>
        </w:rPr>
      </w:pPr>
    </w:p>
    <w:p w14:paraId="2F46F28F" w14:textId="77777777" w:rsidR="00797B84" w:rsidRPr="00941762" w:rsidRDefault="00797B84" w:rsidP="00797B84">
      <w:pPr>
        <w:spacing w:after="0" w:line="240" w:lineRule="auto"/>
        <w:rPr>
          <w:rFonts w:ascii="Arial" w:hAnsi="Arial" w:cs="Arial"/>
          <w:sz w:val="24"/>
          <w:szCs w:val="24"/>
        </w:rPr>
      </w:pPr>
      <w:r w:rsidRPr="00941762">
        <w:rPr>
          <w:rFonts w:ascii="Arial" w:hAnsi="Arial" w:cs="Arial"/>
          <w:sz w:val="24"/>
          <w:szCs w:val="24"/>
        </w:rPr>
        <w:t xml:space="preserve">I understand that the information will be used to </w:t>
      </w:r>
      <w:r>
        <w:rPr>
          <w:rFonts w:ascii="Arial" w:hAnsi="Arial" w:cs="Arial"/>
          <w:sz w:val="24"/>
          <w:szCs w:val="24"/>
        </w:rPr>
        <w:t>evaluate</w:t>
      </w:r>
      <w:r w:rsidRPr="00941762">
        <w:rPr>
          <w:rFonts w:ascii="Arial" w:hAnsi="Arial" w:cs="Arial"/>
          <w:sz w:val="24"/>
          <w:szCs w:val="24"/>
        </w:rPr>
        <w:t xml:space="preserve"> my organisation’s suitability to become a </w:t>
      </w:r>
      <w:r>
        <w:rPr>
          <w:rFonts w:ascii="Arial" w:hAnsi="Arial" w:cs="Arial"/>
          <w:sz w:val="24"/>
          <w:szCs w:val="24"/>
        </w:rPr>
        <w:t>service provider</w:t>
      </w:r>
      <w:r w:rsidRPr="00941762">
        <w:rPr>
          <w:rFonts w:ascii="Arial" w:hAnsi="Arial" w:cs="Arial"/>
          <w:sz w:val="24"/>
          <w:szCs w:val="24"/>
        </w:rPr>
        <w:t xml:space="preserve"> to the UK Oncology Nursing Society and that the information will be held on computer for this purpose in accordance with the Data Protection Act 1998.</w:t>
      </w:r>
    </w:p>
    <w:p w14:paraId="4FD42CFE" w14:textId="77777777" w:rsidR="00797B84" w:rsidRPr="00941762" w:rsidRDefault="00797B84" w:rsidP="00797B84">
      <w:pPr>
        <w:spacing w:after="0" w:line="240" w:lineRule="auto"/>
        <w:rPr>
          <w:rFonts w:ascii="Arial" w:hAnsi="Arial" w:cs="Arial"/>
          <w:sz w:val="24"/>
          <w:szCs w:val="24"/>
        </w:rPr>
      </w:pPr>
    </w:p>
    <w:p w14:paraId="19CEEC56" w14:textId="77777777" w:rsidR="00797B84" w:rsidRPr="00941762" w:rsidRDefault="00797B84" w:rsidP="00797B84">
      <w:pPr>
        <w:spacing w:after="0" w:line="240" w:lineRule="auto"/>
        <w:rPr>
          <w:rFonts w:ascii="Arial" w:hAnsi="Arial" w:cs="Arial"/>
          <w:sz w:val="24"/>
          <w:szCs w:val="24"/>
        </w:rPr>
      </w:pPr>
      <w:r w:rsidRPr="00941762">
        <w:rPr>
          <w:rFonts w:ascii="Arial" w:hAnsi="Arial" w:cs="Arial"/>
          <w:sz w:val="24"/>
          <w:szCs w:val="24"/>
        </w:rPr>
        <w:t>A director or other authorised senior representative of your organisation must complete this declaration. By completing this declaration, you are agreeing with the comments above.</w:t>
      </w:r>
    </w:p>
    <w:p w14:paraId="324D4D79" w14:textId="77777777" w:rsidR="00797B84" w:rsidRPr="00941762" w:rsidRDefault="00797B84" w:rsidP="00797B84">
      <w:pPr>
        <w:spacing w:after="0" w:line="240" w:lineRule="auto"/>
        <w:rPr>
          <w:rFonts w:ascii="Arial" w:hAnsi="Arial" w:cs="Arial"/>
          <w:sz w:val="24"/>
          <w:szCs w:val="24"/>
        </w:rPr>
      </w:pPr>
    </w:p>
    <w:p w14:paraId="5AA1F791" w14:textId="77777777" w:rsidR="00797B84" w:rsidRPr="00941762" w:rsidRDefault="00797B84" w:rsidP="00797B84">
      <w:pPr>
        <w:spacing w:after="0" w:line="240" w:lineRule="auto"/>
        <w:rPr>
          <w:rFonts w:ascii="Arial" w:hAnsi="Arial" w:cs="Arial"/>
          <w:sz w:val="24"/>
          <w:szCs w:val="24"/>
        </w:rPr>
      </w:pPr>
    </w:p>
    <w:p w14:paraId="12A36300" w14:textId="77777777" w:rsidR="00797B84" w:rsidRPr="00941762" w:rsidRDefault="00797B84" w:rsidP="00797B84">
      <w:pPr>
        <w:spacing w:after="0" w:line="240" w:lineRule="auto"/>
        <w:rPr>
          <w:rFonts w:ascii="Arial" w:hAnsi="Arial" w:cs="Arial"/>
          <w:sz w:val="24"/>
          <w:szCs w:val="24"/>
        </w:rPr>
      </w:pPr>
      <w:r w:rsidRPr="00941762">
        <w:rPr>
          <w:rFonts w:ascii="Arial" w:hAnsi="Arial" w:cs="Arial"/>
          <w:sz w:val="24"/>
          <w:szCs w:val="24"/>
        </w:rPr>
        <w:t>Details of Person Completing the Declaration</w:t>
      </w:r>
    </w:p>
    <w:p w14:paraId="2119AB01" w14:textId="77777777" w:rsidR="00797B84" w:rsidRPr="00941762" w:rsidRDefault="00797B84" w:rsidP="00797B84">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3736"/>
        <w:gridCol w:w="5974"/>
      </w:tblGrid>
      <w:tr w:rsidR="00797B84" w:rsidRPr="00941762" w14:paraId="2F08344C" w14:textId="77777777" w:rsidTr="00797B84">
        <w:tc>
          <w:tcPr>
            <w:tcW w:w="3736" w:type="dxa"/>
          </w:tcPr>
          <w:p w14:paraId="70C1FB16" w14:textId="77777777" w:rsidR="00797B84" w:rsidRPr="00941762" w:rsidRDefault="00797B84" w:rsidP="00797B84">
            <w:pPr>
              <w:spacing w:after="0" w:line="240" w:lineRule="auto"/>
              <w:rPr>
                <w:rFonts w:ascii="Arial" w:hAnsi="Arial" w:cs="Arial"/>
                <w:sz w:val="24"/>
                <w:szCs w:val="24"/>
              </w:rPr>
            </w:pPr>
            <w:r w:rsidRPr="00941762">
              <w:rPr>
                <w:rFonts w:ascii="Arial" w:hAnsi="Arial" w:cs="Arial"/>
                <w:sz w:val="24"/>
                <w:szCs w:val="24"/>
              </w:rPr>
              <w:t>Name:</w:t>
            </w:r>
          </w:p>
        </w:tc>
        <w:tc>
          <w:tcPr>
            <w:tcW w:w="5974" w:type="dxa"/>
          </w:tcPr>
          <w:p w14:paraId="5CCA5DE5" w14:textId="77777777" w:rsidR="00797B84" w:rsidRPr="00941762" w:rsidRDefault="00797B84" w:rsidP="00797B84">
            <w:pPr>
              <w:spacing w:after="0" w:line="240" w:lineRule="auto"/>
              <w:rPr>
                <w:rFonts w:ascii="Arial" w:hAnsi="Arial" w:cs="Arial"/>
                <w:sz w:val="24"/>
                <w:szCs w:val="24"/>
              </w:rPr>
            </w:pPr>
          </w:p>
          <w:p w14:paraId="5A811167" w14:textId="77777777" w:rsidR="00797B84" w:rsidRPr="00941762" w:rsidRDefault="00797B84" w:rsidP="00797B84">
            <w:pPr>
              <w:spacing w:after="0" w:line="240" w:lineRule="auto"/>
              <w:rPr>
                <w:rFonts w:ascii="Arial" w:hAnsi="Arial" w:cs="Arial"/>
                <w:sz w:val="24"/>
                <w:szCs w:val="24"/>
              </w:rPr>
            </w:pPr>
          </w:p>
          <w:p w14:paraId="248575E2" w14:textId="77777777" w:rsidR="00797B84" w:rsidRPr="00941762" w:rsidRDefault="00797B84" w:rsidP="00797B84">
            <w:pPr>
              <w:spacing w:after="0" w:line="240" w:lineRule="auto"/>
              <w:rPr>
                <w:rFonts w:ascii="Arial" w:hAnsi="Arial" w:cs="Arial"/>
                <w:sz w:val="24"/>
                <w:szCs w:val="24"/>
              </w:rPr>
            </w:pPr>
          </w:p>
        </w:tc>
      </w:tr>
      <w:tr w:rsidR="00797B84" w:rsidRPr="00941762" w14:paraId="4DD373EB" w14:textId="77777777" w:rsidTr="00797B84">
        <w:tc>
          <w:tcPr>
            <w:tcW w:w="3736" w:type="dxa"/>
          </w:tcPr>
          <w:p w14:paraId="68CB0F3D" w14:textId="77777777" w:rsidR="00797B84" w:rsidRPr="00941762" w:rsidRDefault="00797B84" w:rsidP="00797B84">
            <w:pPr>
              <w:spacing w:after="0" w:line="240" w:lineRule="auto"/>
              <w:rPr>
                <w:rFonts w:ascii="Arial" w:hAnsi="Arial" w:cs="Arial"/>
                <w:sz w:val="24"/>
                <w:szCs w:val="24"/>
              </w:rPr>
            </w:pPr>
            <w:r w:rsidRPr="00941762">
              <w:rPr>
                <w:rFonts w:ascii="Arial" w:hAnsi="Arial" w:cs="Arial"/>
                <w:sz w:val="24"/>
                <w:szCs w:val="24"/>
              </w:rPr>
              <w:t xml:space="preserve">Position: </w:t>
            </w:r>
          </w:p>
          <w:p w14:paraId="511489E0" w14:textId="77777777" w:rsidR="00797B84" w:rsidRPr="00941762" w:rsidRDefault="00797B84" w:rsidP="00797B84">
            <w:pPr>
              <w:spacing w:after="0" w:line="240" w:lineRule="auto"/>
              <w:rPr>
                <w:rFonts w:ascii="Arial" w:hAnsi="Arial" w:cs="Arial"/>
                <w:sz w:val="24"/>
                <w:szCs w:val="24"/>
              </w:rPr>
            </w:pPr>
          </w:p>
          <w:p w14:paraId="1BFA33BD" w14:textId="77777777" w:rsidR="00797B84" w:rsidRPr="00941762" w:rsidRDefault="00797B84" w:rsidP="00797B84">
            <w:pPr>
              <w:spacing w:after="0" w:line="240" w:lineRule="auto"/>
              <w:rPr>
                <w:rFonts w:ascii="Arial" w:hAnsi="Arial" w:cs="Arial"/>
                <w:sz w:val="24"/>
                <w:szCs w:val="24"/>
              </w:rPr>
            </w:pPr>
          </w:p>
        </w:tc>
        <w:tc>
          <w:tcPr>
            <w:tcW w:w="5974" w:type="dxa"/>
          </w:tcPr>
          <w:p w14:paraId="689F9992" w14:textId="77777777" w:rsidR="00797B84" w:rsidRPr="00941762" w:rsidRDefault="00797B84" w:rsidP="00797B84">
            <w:pPr>
              <w:spacing w:after="0" w:line="240" w:lineRule="auto"/>
              <w:rPr>
                <w:rFonts w:ascii="Arial" w:hAnsi="Arial" w:cs="Arial"/>
                <w:sz w:val="24"/>
                <w:szCs w:val="24"/>
              </w:rPr>
            </w:pPr>
          </w:p>
        </w:tc>
      </w:tr>
      <w:tr w:rsidR="00797B84" w:rsidRPr="00941762" w14:paraId="0CB7DA4F" w14:textId="77777777" w:rsidTr="00797B84">
        <w:tc>
          <w:tcPr>
            <w:tcW w:w="3736" w:type="dxa"/>
          </w:tcPr>
          <w:p w14:paraId="4412DE34" w14:textId="77777777" w:rsidR="00797B84" w:rsidRPr="00941762" w:rsidRDefault="00797B84" w:rsidP="00797B84">
            <w:pPr>
              <w:spacing w:after="0" w:line="240" w:lineRule="auto"/>
              <w:rPr>
                <w:rFonts w:ascii="Arial" w:hAnsi="Arial" w:cs="Arial"/>
                <w:sz w:val="24"/>
                <w:szCs w:val="24"/>
              </w:rPr>
            </w:pPr>
            <w:r w:rsidRPr="00941762">
              <w:rPr>
                <w:rFonts w:ascii="Arial" w:hAnsi="Arial" w:cs="Arial"/>
                <w:sz w:val="24"/>
                <w:szCs w:val="24"/>
              </w:rPr>
              <w:t>On behalf of:</w:t>
            </w:r>
          </w:p>
          <w:p w14:paraId="22E356F2" w14:textId="77777777" w:rsidR="00797B84" w:rsidRPr="00941762" w:rsidRDefault="00797B84" w:rsidP="00797B84">
            <w:pPr>
              <w:spacing w:after="0" w:line="240" w:lineRule="auto"/>
              <w:rPr>
                <w:rFonts w:ascii="Arial" w:hAnsi="Arial" w:cs="Arial"/>
                <w:sz w:val="24"/>
                <w:szCs w:val="24"/>
              </w:rPr>
            </w:pPr>
          </w:p>
          <w:p w14:paraId="068B4487" w14:textId="77777777" w:rsidR="00797B84" w:rsidRPr="00941762" w:rsidRDefault="00797B84" w:rsidP="00797B84">
            <w:pPr>
              <w:spacing w:after="0" w:line="240" w:lineRule="auto"/>
              <w:rPr>
                <w:rFonts w:ascii="Arial" w:hAnsi="Arial" w:cs="Arial"/>
                <w:sz w:val="24"/>
                <w:szCs w:val="24"/>
              </w:rPr>
            </w:pPr>
          </w:p>
        </w:tc>
        <w:tc>
          <w:tcPr>
            <w:tcW w:w="5974" w:type="dxa"/>
          </w:tcPr>
          <w:p w14:paraId="27D0B4E1" w14:textId="77777777" w:rsidR="00797B84" w:rsidRPr="00941762" w:rsidRDefault="00797B84" w:rsidP="00797B84">
            <w:pPr>
              <w:spacing w:after="0" w:line="240" w:lineRule="auto"/>
              <w:rPr>
                <w:rFonts w:ascii="Arial" w:hAnsi="Arial" w:cs="Arial"/>
                <w:sz w:val="24"/>
                <w:szCs w:val="24"/>
              </w:rPr>
            </w:pPr>
          </w:p>
        </w:tc>
      </w:tr>
      <w:tr w:rsidR="00797B84" w:rsidRPr="00941762" w14:paraId="4933DD27" w14:textId="77777777" w:rsidTr="00797B84">
        <w:tc>
          <w:tcPr>
            <w:tcW w:w="3736" w:type="dxa"/>
          </w:tcPr>
          <w:p w14:paraId="043EAF84" w14:textId="77777777" w:rsidR="00797B84" w:rsidRPr="00941762" w:rsidRDefault="00797B84" w:rsidP="00797B84">
            <w:pPr>
              <w:spacing w:after="0" w:line="240" w:lineRule="auto"/>
              <w:rPr>
                <w:rFonts w:ascii="Arial" w:hAnsi="Arial" w:cs="Arial"/>
                <w:sz w:val="24"/>
                <w:szCs w:val="24"/>
              </w:rPr>
            </w:pPr>
            <w:r w:rsidRPr="00941762">
              <w:rPr>
                <w:rFonts w:ascii="Arial" w:hAnsi="Arial" w:cs="Arial"/>
                <w:sz w:val="24"/>
                <w:szCs w:val="24"/>
              </w:rPr>
              <w:t xml:space="preserve">E-mail address: </w:t>
            </w:r>
          </w:p>
          <w:p w14:paraId="73E011DF" w14:textId="77777777" w:rsidR="00797B84" w:rsidRPr="00941762" w:rsidRDefault="00797B84" w:rsidP="00797B84">
            <w:pPr>
              <w:spacing w:after="0" w:line="240" w:lineRule="auto"/>
              <w:rPr>
                <w:rFonts w:ascii="Arial" w:hAnsi="Arial" w:cs="Arial"/>
                <w:sz w:val="24"/>
                <w:szCs w:val="24"/>
              </w:rPr>
            </w:pPr>
          </w:p>
          <w:p w14:paraId="761A9DAE" w14:textId="77777777" w:rsidR="00797B84" w:rsidRPr="00941762" w:rsidRDefault="00797B84" w:rsidP="00797B84">
            <w:pPr>
              <w:spacing w:after="0" w:line="240" w:lineRule="auto"/>
              <w:rPr>
                <w:rFonts w:ascii="Arial" w:hAnsi="Arial" w:cs="Arial"/>
                <w:sz w:val="24"/>
                <w:szCs w:val="24"/>
              </w:rPr>
            </w:pPr>
          </w:p>
        </w:tc>
        <w:tc>
          <w:tcPr>
            <w:tcW w:w="5974" w:type="dxa"/>
          </w:tcPr>
          <w:p w14:paraId="76201E35" w14:textId="77777777" w:rsidR="00797B84" w:rsidRPr="00941762" w:rsidRDefault="00797B84" w:rsidP="00797B84">
            <w:pPr>
              <w:spacing w:after="0" w:line="240" w:lineRule="auto"/>
              <w:rPr>
                <w:rFonts w:ascii="Arial" w:hAnsi="Arial" w:cs="Arial"/>
                <w:sz w:val="24"/>
                <w:szCs w:val="24"/>
              </w:rPr>
            </w:pPr>
          </w:p>
        </w:tc>
      </w:tr>
      <w:tr w:rsidR="00797B84" w:rsidRPr="00941762" w14:paraId="60170C94" w14:textId="77777777" w:rsidTr="00797B84">
        <w:tc>
          <w:tcPr>
            <w:tcW w:w="3736" w:type="dxa"/>
          </w:tcPr>
          <w:p w14:paraId="65B7EB6C" w14:textId="77777777" w:rsidR="00797B84" w:rsidRPr="00941762" w:rsidRDefault="00797B84" w:rsidP="00797B84">
            <w:pPr>
              <w:spacing w:after="0" w:line="240" w:lineRule="auto"/>
              <w:rPr>
                <w:rFonts w:ascii="Arial" w:hAnsi="Arial" w:cs="Arial"/>
                <w:sz w:val="24"/>
                <w:szCs w:val="24"/>
              </w:rPr>
            </w:pPr>
            <w:r w:rsidRPr="00941762">
              <w:rPr>
                <w:rFonts w:ascii="Arial" w:hAnsi="Arial" w:cs="Arial"/>
                <w:sz w:val="24"/>
                <w:szCs w:val="24"/>
              </w:rPr>
              <w:t xml:space="preserve">Telephone:  </w:t>
            </w:r>
          </w:p>
          <w:p w14:paraId="5BCF684C" w14:textId="77777777" w:rsidR="00797B84" w:rsidRPr="00941762" w:rsidRDefault="00797B84" w:rsidP="00797B84">
            <w:pPr>
              <w:spacing w:after="0" w:line="240" w:lineRule="auto"/>
              <w:rPr>
                <w:rFonts w:ascii="Arial" w:hAnsi="Arial" w:cs="Arial"/>
                <w:sz w:val="24"/>
                <w:szCs w:val="24"/>
              </w:rPr>
            </w:pPr>
          </w:p>
          <w:p w14:paraId="3EE11230" w14:textId="77777777" w:rsidR="00797B84" w:rsidRPr="00941762" w:rsidRDefault="00797B84" w:rsidP="00797B84">
            <w:pPr>
              <w:spacing w:after="0" w:line="240" w:lineRule="auto"/>
              <w:rPr>
                <w:rFonts w:ascii="Arial" w:hAnsi="Arial" w:cs="Arial"/>
                <w:sz w:val="24"/>
                <w:szCs w:val="24"/>
              </w:rPr>
            </w:pPr>
          </w:p>
        </w:tc>
        <w:tc>
          <w:tcPr>
            <w:tcW w:w="5974" w:type="dxa"/>
          </w:tcPr>
          <w:p w14:paraId="5B838876" w14:textId="77777777" w:rsidR="00797B84" w:rsidRPr="00941762" w:rsidRDefault="00797B84" w:rsidP="00797B84">
            <w:pPr>
              <w:spacing w:after="0" w:line="240" w:lineRule="auto"/>
              <w:rPr>
                <w:rFonts w:ascii="Arial" w:hAnsi="Arial" w:cs="Arial"/>
                <w:sz w:val="24"/>
                <w:szCs w:val="24"/>
              </w:rPr>
            </w:pPr>
          </w:p>
        </w:tc>
      </w:tr>
      <w:tr w:rsidR="00797B84" w:rsidRPr="00941762" w14:paraId="59202395" w14:textId="77777777" w:rsidTr="00797B84">
        <w:tc>
          <w:tcPr>
            <w:tcW w:w="3736" w:type="dxa"/>
          </w:tcPr>
          <w:p w14:paraId="6F4A7150" w14:textId="77777777" w:rsidR="00797B84" w:rsidRPr="00941762" w:rsidRDefault="00797B84" w:rsidP="00797B84">
            <w:pPr>
              <w:spacing w:after="0" w:line="240" w:lineRule="auto"/>
              <w:rPr>
                <w:rFonts w:ascii="Arial" w:hAnsi="Arial" w:cs="Arial"/>
                <w:sz w:val="24"/>
                <w:szCs w:val="24"/>
              </w:rPr>
            </w:pPr>
            <w:r w:rsidRPr="00941762">
              <w:rPr>
                <w:rFonts w:ascii="Arial" w:hAnsi="Arial" w:cs="Arial"/>
                <w:sz w:val="24"/>
                <w:szCs w:val="24"/>
              </w:rPr>
              <w:t>Signature:</w:t>
            </w:r>
          </w:p>
          <w:p w14:paraId="15EA0B51" w14:textId="77777777" w:rsidR="00797B84" w:rsidRPr="00941762" w:rsidRDefault="00797B84" w:rsidP="00797B84">
            <w:pPr>
              <w:spacing w:after="0" w:line="240" w:lineRule="auto"/>
              <w:rPr>
                <w:rFonts w:ascii="Arial" w:hAnsi="Arial" w:cs="Arial"/>
                <w:sz w:val="24"/>
                <w:szCs w:val="24"/>
              </w:rPr>
            </w:pPr>
          </w:p>
          <w:p w14:paraId="4EC0E2A4" w14:textId="77777777" w:rsidR="00797B84" w:rsidRPr="00941762" w:rsidRDefault="00797B84" w:rsidP="00797B84">
            <w:pPr>
              <w:spacing w:after="0" w:line="240" w:lineRule="auto"/>
              <w:rPr>
                <w:rFonts w:ascii="Arial" w:hAnsi="Arial" w:cs="Arial"/>
                <w:sz w:val="24"/>
                <w:szCs w:val="24"/>
              </w:rPr>
            </w:pPr>
          </w:p>
          <w:p w14:paraId="58C37A9A" w14:textId="77777777" w:rsidR="00797B84" w:rsidRPr="00941762" w:rsidRDefault="00797B84" w:rsidP="00797B84">
            <w:pPr>
              <w:spacing w:after="0" w:line="240" w:lineRule="auto"/>
              <w:rPr>
                <w:rFonts w:ascii="Arial" w:hAnsi="Arial" w:cs="Arial"/>
                <w:sz w:val="24"/>
                <w:szCs w:val="24"/>
              </w:rPr>
            </w:pPr>
          </w:p>
        </w:tc>
        <w:tc>
          <w:tcPr>
            <w:tcW w:w="5974" w:type="dxa"/>
          </w:tcPr>
          <w:p w14:paraId="5E435BA8" w14:textId="77777777" w:rsidR="00797B84" w:rsidRPr="00941762" w:rsidRDefault="00797B84" w:rsidP="00797B84">
            <w:pPr>
              <w:spacing w:after="0" w:line="240" w:lineRule="auto"/>
              <w:rPr>
                <w:rFonts w:ascii="Arial" w:hAnsi="Arial" w:cs="Arial"/>
                <w:sz w:val="24"/>
                <w:szCs w:val="24"/>
              </w:rPr>
            </w:pPr>
          </w:p>
        </w:tc>
      </w:tr>
    </w:tbl>
    <w:p w14:paraId="4101E604" w14:textId="77777777" w:rsidR="00797B84" w:rsidRPr="00941762" w:rsidRDefault="00797B84" w:rsidP="00797B84">
      <w:pPr>
        <w:spacing w:after="0" w:line="240" w:lineRule="auto"/>
        <w:rPr>
          <w:rFonts w:ascii="Arial" w:hAnsi="Arial" w:cs="Arial"/>
          <w:sz w:val="24"/>
          <w:szCs w:val="24"/>
        </w:rPr>
      </w:pPr>
    </w:p>
    <w:p w14:paraId="00E20DF6" w14:textId="77777777" w:rsidR="00797B84" w:rsidRPr="00941762" w:rsidRDefault="00797B84" w:rsidP="00797B84">
      <w:pPr>
        <w:spacing w:after="0" w:line="240" w:lineRule="auto"/>
        <w:rPr>
          <w:rFonts w:ascii="Arial" w:hAnsi="Arial" w:cs="Arial"/>
          <w:sz w:val="24"/>
          <w:szCs w:val="24"/>
        </w:rPr>
      </w:pPr>
    </w:p>
    <w:p w14:paraId="7B3E360F" w14:textId="77777777" w:rsidR="00797B84" w:rsidRPr="00941762" w:rsidRDefault="00797B84" w:rsidP="00797B84">
      <w:pPr>
        <w:spacing w:after="0" w:line="240" w:lineRule="auto"/>
        <w:rPr>
          <w:rFonts w:ascii="Arial" w:hAnsi="Arial" w:cs="Arial"/>
          <w:sz w:val="24"/>
          <w:szCs w:val="24"/>
        </w:rPr>
      </w:pPr>
      <w:r w:rsidRPr="00941762">
        <w:rPr>
          <w:rFonts w:ascii="Arial" w:hAnsi="Arial" w:cs="Arial"/>
          <w:noProof/>
          <w:lang w:eastAsia="en-GB"/>
        </w:rPr>
        <mc:AlternateContent>
          <mc:Choice Requires="wps">
            <w:drawing>
              <wp:inline distT="0" distB="0" distL="0" distR="0" wp14:anchorId="6738E0E6" wp14:editId="0C18D1FE">
                <wp:extent cx="5788660" cy="622300"/>
                <wp:effectExtent l="57150" t="38100" r="78740" b="101600"/>
                <wp:docPr id="3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62230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3CF1BE69" w14:textId="77777777" w:rsidR="00F14727" w:rsidRPr="00502582" w:rsidRDefault="00F14727" w:rsidP="00797B84">
                            <w:pPr>
                              <w:pStyle w:val="Heading1"/>
                            </w:pPr>
                            <w:r>
                              <w:t>Declaration of Conflicts of Interest</w:t>
                            </w:r>
                          </w:p>
                        </w:txbxContent>
                      </wps:txbx>
                      <wps:bodyPr rot="0" vert="horz" wrap="square" lIns="91440" tIns="45720" rIns="91440" bIns="45720" anchor="t" anchorCtr="0" upright="1">
                        <a:noAutofit/>
                      </wps:bodyPr>
                    </wps:wsp>
                  </a:graphicData>
                </a:graphic>
              </wp:inline>
            </w:drawing>
          </mc:Choice>
          <mc:Fallback>
            <w:pict>
              <v:shape w14:anchorId="6738E0E6" id="Text Box 3" o:spid="_x0000_s1034" type="#_x0000_t202" style="width:455.8pt;height: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" fillcolor="#9eeaff" strokecolor="#46aac5">
                <v:fill color2="#e4f9ff" rotate="t" angle="180" colors="0 #9eeaff;22938f #bbefff;1 #e4f9ff" focus="100%" type="gradient"/>
                <v:shadow on="t" color="black" opacity="24903f" origin=",.5" offset="0,.55556mm"/>
                <v:textbox>
                  <w:txbxContent>
                    <w:p w14:paraId="3CF1BE69" w14:textId="77777777" w:rsidR="00F14727" w:rsidRPr="00502582" w:rsidRDefault="00F14727" w:rsidP="00797B84">
                      <w:pPr>
                        <w:pStyle w:val="Heading1"/>
                      </w:pPr>
                      <w:r>
                        <w:t>Declaration of Conflicts of Interest</w:t>
                      </w:r>
                    </w:p>
                  </w:txbxContent>
                </v:textbox>
                <w10:anchorlock/>
              </v:shape>
            </w:pict>
          </mc:Fallback>
        </mc:AlternateContent>
      </w:r>
    </w:p>
    <w:p w14:paraId="1CACD749" w14:textId="77777777" w:rsidR="00797B84" w:rsidRPr="00941762" w:rsidRDefault="00797B84" w:rsidP="00797B84">
      <w:pPr>
        <w:spacing w:after="0" w:line="240" w:lineRule="auto"/>
        <w:rPr>
          <w:rFonts w:ascii="Arial" w:hAnsi="Arial" w:cs="Arial"/>
          <w:b/>
          <w:sz w:val="24"/>
          <w:szCs w:val="24"/>
        </w:rPr>
      </w:pPr>
      <w:r w:rsidRPr="00941762">
        <w:rPr>
          <w:rFonts w:ascii="Arial" w:hAnsi="Arial" w:cs="Arial"/>
          <w:b/>
          <w:sz w:val="24"/>
          <w:szCs w:val="24"/>
        </w:rPr>
        <w:t>Do the</w:t>
      </w:r>
      <w:r>
        <w:rPr>
          <w:rFonts w:ascii="Arial" w:hAnsi="Arial" w:cs="Arial"/>
          <w:b/>
          <w:sz w:val="24"/>
          <w:szCs w:val="24"/>
        </w:rPr>
        <w:t xml:space="preserve"> service providers</w:t>
      </w:r>
      <w:r w:rsidRPr="00941762">
        <w:rPr>
          <w:rFonts w:ascii="Arial" w:hAnsi="Arial" w:cs="Arial"/>
          <w:b/>
          <w:sz w:val="24"/>
          <w:szCs w:val="24"/>
        </w:rPr>
        <w:t xml:space="preserve"> have any potential conflict of interest?  YES </w:t>
      </w:r>
      <w:r w:rsidRPr="00941762">
        <w:rPr>
          <w:rFonts w:ascii="Arial" w:hAnsi="Arial" w:cs="Arial"/>
          <w:b/>
          <w:sz w:val="36"/>
          <w:szCs w:val="36"/>
        </w:rPr>
        <w:t xml:space="preserve">□  </w:t>
      </w:r>
      <w:r w:rsidRPr="00941762">
        <w:rPr>
          <w:rFonts w:ascii="Arial" w:hAnsi="Arial" w:cs="Arial"/>
          <w:b/>
          <w:sz w:val="24"/>
          <w:szCs w:val="24"/>
        </w:rPr>
        <w:t xml:space="preserve"> NO</w:t>
      </w:r>
      <w:r w:rsidRPr="00941762">
        <w:rPr>
          <w:rFonts w:ascii="Arial" w:hAnsi="Arial" w:cs="Arial"/>
          <w:b/>
          <w:sz w:val="36"/>
          <w:szCs w:val="36"/>
        </w:rPr>
        <w:t xml:space="preserve"> □</w:t>
      </w:r>
    </w:p>
    <w:p w14:paraId="2DCBD7DF" w14:textId="77777777" w:rsidR="00797B84" w:rsidRPr="00941762" w:rsidRDefault="00797B84" w:rsidP="00797B84">
      <w:pPr>
        <w:spacing w:after="0" w:line="240" w:lineRule="auto"/>
        <w:rPr>
          <w:rFonts w:ascii="Arial" w:hAnsi="Arial" w:cs="Arial"/>
          <w:sz w:val="24"/>
          <w:szCs w:val="24"/>
        </w:rPr>
      </w:pPr>
    </w:p>
    <w:p w14:paraId="7D179685" w14:textId="6316F094" w:rsidR="00797B84" w:rsidRPr="00941762" w:rsidRDefault="00797B84" w:rsidP="00797B84">
      <w:pPr>
        <w:spacing w:after="0" w:line="240" w:lineRule="auto"/>
        <w:rPr>
          <w:rFonts w:ascii="Arial" w:hAnsi="Arial" w:cs="Arial"/>
          <w:sz w:val="24"/>
          <w:szCs w:val="24"/>
        </w:rPr>
      </w:pPr>
      <w:r w:rsidRPr="00941762">
        <w:rPr>
          <w:rFonts w:ascii="Arial" w:hAnsi="Arial" w:cs="Arial"/>
          <w:sz w:val="24"/>
          <w:szCs w:val="24"/>
        </w:rPr>
        <w:t xml:space="preserve">If yes please give details. </w:t>
      </w:r>
      <w:r>
        <w:rPr>
          <w:rFonts w:ascii="Arial" w:hAnsi="Arial" w:cs="Arial"/>
          <w:sz w:val="24"/>
          <w:szCs w:val="24"/>
        </w:rPr>
        <w:t xml:space="preserve">Service providers </w:t>
      </w:r>
      <w:r w:rsidRPr="00941762">
        <w:rPr>
          <w:rFonts w:ascii="Arial" w:hAnsi="Arial" w:cs="Arial"/>
          <w:sz w:val="24"/>
          <w:szCs w:val="24"/>
        </w:rPr>
        <w:t xml:space="preserve">should declare and describe any present or past affiliations or other involvement in any organisation or entity with an interest in the outcome of the tender that might lead to a real or perceived conflict of interest. </w:t>
      </w:r>
    </w:p>
    <w:p w14:paraId="1434A0E3" w14:textId="77777777" w:rsidR="00471CEB" w:rsidRPr="00471CEB" w:rsidRDefault="00471CEB" w:rsidP="00471CEB">
      <w:pPr>
        <w:spacing w:after="0" w:line="240" w:lineRule="auto"/>
        <w:rPr>
          <w:rFonts w:ascii="Arial" w:hAnsi="Arial" w:cs="Arial"/>
          <w:sz w:val="24"/>
          <w:szCs w:val="24"/>
        </w:rPr>
      </w:pPr>
    </w:p>
    <w:p w14:paraId="420CE0DB" w14:textId="77777777" w:rsidR="00471CEB" w:rsidRPr="00471CEB" w:rsidRDefault="00471CEB" w:rsidP="00471CEB">
      <w:pPr>
        <w:spacing w:after="0" w:line="240" w:lineRule="auto"/>
        <w:rPr>
          <w:rFonts w:ascii="Arial" w:hAnsi="Arial" w:cs="Arial"/>
          <w:sz w:val="24"/>
          <w:szCs w:val="24"/>
        </w:rPr>
      </w:pPr>
    </w:p>
    <w:p w14:paraId="031B1AD6" w14:textId="77777777" w:rsidR="00471CEB" w:rsidRPr="00471CEB" w:rsidRDefault="00471CEB" w:rsidP="00471CEB">
      <w:pPr>
        <w:spacing w:after="0" w:line="240" w:lineRule="auto"/>
        <w:rPr>
          <w:rFonts w:ascii="Arial" w:hAnsi="Arial" w:cs="Arial"/>
          <w:sz w:val="24"/>
          <w:szCs w:val="24"/>
        </w:rPr>
      </w:pPr>
    </w:p>
    <w:p w14:paraId="41E13F16" w14:textId="77777777" w:rsidR="00471CEB" w:rsidRPr="00471CEB" w:rsidRDefault="00471CEB" w:rsidP="00471CEB">
      <w:pPr>
        <w:spacing w:after="0" w:line="240" w:lineRule="auto"/>
        <w:rPr>
          <w:rFonts w:ascii="Arial" w:hAnsi="Arial" w:cs="Arial"/>
          <w:sz w:val="24"/>
          <w:szCs w:val="24"/>
        </w:rPr>
      </w:pPr>
    </w:p>
    <w:p w14:paraId="793E0370" w14:textId="77777777" w:rsidR="00471CEB" w:rsidRPr="00471CEB" w:rsidRDefault="00471CEB" w:rsidP="00471CEB">
      <w:pPr>
        <w:spacing w:after="0" w:line="240" w:lineRule="auto"/>
        <w:rPr>
          <w:rFonts w:ascii="Arial" w:hAnsi="Arial" w:cs="Arial"/>
          <w:sz w:val="24"/>
          <w:szCs w:val="24"/>
        </w:rPr>
      </w:pPr>
    </w:p>
    <w:p w14:paraId="5B16C55D" w14:textId="77777777" w:rsidR="00471CEB" w:rsidRPr="00471CEB" w:rsidRDefault="00471CEB" w:rsidP="00471CEB">
      <w:pPr>
        <w:spacing w:after="0" w:line="240" w:lineRule="auto"/>
        <w:rPr>
          <w:rFonts w:ascii="Arial" w:hAnsi="Arial" w:cs="Arial"/>
          <w:sz w:val="24"/>
          <w:szCs w:val="24"/>
        </w:rPr>
      </w:pPr>
    </w:p>
    <w:p w14:paraId="139E6D5C" w14:textId="77777777" w:rsidR="00471CEB" w:rsidRPr="00471CEB" w:rsidRDefault="00471CEB" w:rsidP="00471CEB">
      <w:pPr>
        <w:spacing w:after="0" w:line="240" w:lineRule="auto"/>
        <w:rPr>
          <w:rFonts w:ascii="Arial" w:hAnsi="Arial" w:cs="Arial"/>
          <w:sz w:val="24"/>
          <w:szCs w:val="24"/>
        </w:rPr>
      </w:pPr>
    </w:p>
    <w:p w14:paraId="3FD61D77" w14:textId="77777777" w:rsidR="00471CEB" w:rsidRPr="00471CEB" w:rsidRDefault="00471CEB" w:rsidP="00471CEB">
      <w:pPr>
        <w:spacing w:after="0" w:line="240" w:lineRule="auto"/>
        <w:rPr>
          <w:rFonts w:ascii="Arial" w:hAnsi="Arial" w:cs="Arial"/>
          <w:sz w:val="24"/>
          <w:szCs w:val="24"/>
        </w:rPr>
      </w:pPr>
    </w:p>
    <w:p w14:paraId="14353D2B" w14:textId="77777777" w:rsidR="00471CEB" w:rsidRPr="00471CEB" w:rsidRDefault="00471CEB" w:rsidP="00471CEB">
      <w:pPr>
        <w:spacing w:after="0" w:line="240" w:lineRule="auto"/>
        <w:rPr>
          <w:rFonts w:ascii="Arial" w:hAnsi="Arial" w:cs="Arial"/>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067"/>
      </w:tblGrid>
      <w:tr w:rsidR="009051CA" w:rsidRPr="009051CA" w14:paraId="2D8E7FBF" w14:textId="77777777" w:rsidTr="00797B84">
        <w:tc>
          <w:tcPr>
            <w:tcW w:w="9067"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15" w:type="dxa"/>
            </w:tcMar>
            <w:hideMark/>
          </w:tcPr>
          <w:p w14:paraId="67F49895" w14:textId="68524584" w:rsidR="009051CA" w:rsidRPr="009051CA" w:rsidRDefault="00EA6AD6" w:rsidP="009051CA">
            <w:pPr>
              <w:spacing w:before="240" w:after="0" w:line="240" w:lineRule="auto"/>
              <w:jc w:val="both"/>
              <w:rPr>
                <w:rFonts w:ascii="Times New Roman" w:eastAsia="Times New Roman" w:hAnsi="Times New Roman"/>
                <w:sz w:val="24"/>
                <w:szCs w:val="24"/>
                <w:lang w:eastAsia="en-GB"/>
              </w:rPr>
            </w:pPr>
            <w:r w:rsidRPr="00471CEB" w:rsidDel="00EA6AD6">
              <w:rPr>
                <w:rFonts w:ascii="Arial" w:hAnsi="Arial" w:cs="Arial"/>
                <w:sz w:val="24"/>
                <w:szCs w:val="24"/>
              </w:rPr>
              <w:t xml:space="preserve"> </w:t>
            </w:r>
            <w:bookmarkEnd w:id="2"/>
            <w:r w:rsidR="009051CA" w:rsidRPr="009051CA">
              <w:rPr>
                <w:rFonts w:ascii="Arial" w:eastAsia="Times New Roman" w:hAnsi="Arial" w:cs="Arial"/>
                <w:color w:val="000000"/>
                <w:sz w:val="24"/>
                <w:szCs w:val="24"/>
                <w:lang w:eastAsia="en-GB"/>
              </w:rPr>
              <w:t>[</w:t>
            </w:r>
            <w:r w:rsidR="009051CA" w:rsidRPr="009051CA">
              <w:rPr>
                <w:rFonts w:ascii="Arial" w:eastAsia="Times New Roman" w:hAnsi="Arial" w:cs="Arial"/>
                <w:i/>
                <w:iCs/>
                <w:color w:val="000000"/>
                <w:sz w:val="24"/>
                <w:szCs w:val="24"/>
                <w:lang w:eastAsia="en-GB"/>
              </w:rPr>
              <w:t>insert your response here</w:t>
            </w:r>
            <w:r w:rsidR="009051CA" w:rsidRPr="009051CA">
              <w:rPr>
                <w:rFonts w:ascii="Arial" w:eastAsia="Times New Roman" w:hAnsi="Arial" w:cs="Arial"/>
                <w:color w:val="000000"/>
                <w:sz w:val="24"/>
                <w:szCs w:val="24"/>
                <w:lang w:eastAsia="en-GB"/>
              </w:rPr>
              <w:t>]</w:t>
            </w:r>
          </w:p>
        </w:tc>
      </w:tr>
    </w:tbl>
    <w:p w14:paraId="519BD4D3" w14:textId="77777777" w:rsidR="009051CA" w:rsidRDefault="009051CA" w:rsidP="009051CA"/>
    <w:p w14:paraId="2BDE11A1" w14:textId="77777777" w:rsidR="008466E3" w:rsidRPr="00941762" w:rsidRDefault="008466E3" w:rsidP="008466E3">
      <w:pPr>
        <w:spacing w:after="0" w:line="240" w:lineRule="auto"/>
        <w:rPr>
          <w:rFonts w:ascii="Arial" w:hAnsi="Arial" w:cs="Arial"/>
          <w:sz w:val="24"/>
          <w:szCs w:val="24"/>
        </w:rPr>
      </w:pPr>
    </w:p>
    <w:p w14:paraId="015726F5" w14:textId="77777777" w:rsidR="008466E3" w:rsidRPr="00941762" w:rsidRDefault="008466E3" w:rsidP="008466E3">
      <w:pPr>
        <w:spacing w:after="0" w:line="240" w:lineRule="auto"/>
        <w:rPr>
          <w:rFonts w:ascii="Arial" w:hAnsi="Arial" w:cs="Arial"/>
          <w:sz w:val="24"/>
          <w:szCs w:val="24"/>
        </w:rPr>
      </w:pPr>
    </w:p>
    <w:p w14:paraId="4EC705DD" w14:textId="77777777" w:rsidR="008466E3" w:rsidRPr="00941762" w:rsidRDefault="008466E3" w:rsidP="008466E3">
      <w:pPr>
        <w:spacing w:after="0" w:line="240" w:lineRule="auto"/>
        <w:rPr>
          <w:rFonts w:ascii="Arial" w:hAnsi="Arial" w:cs="Arial"/>
          <w:sz w:val="24"/>
          <w:szCs w:val="24"/>
        </w:rPr>
      </w:pPr>
    </w:p>
    <w:p w14:paraId="51CA005B" w14:textId="77777777" w:rsidR="001229D7" w:rsidRDefault="001229D7" w:rsidP="00D058F6">
      <w:pPr>
        <w:spacing w:after="0" w:line="240" w:lineRule="auto"/>
        <w:rPr>
          <w:rFonts w:ascii="Arial" w:hAnsi="Arial" w:cs="Arial"/>
          <w:sz w:val="24"/>
          <w:szCs w:val="24"/>
        </w:rPr>
      </w:pPr>
    </w:p>
    <w:p w14:paraId="51854285" w14:textId="77777777" w:rsidR="00D058F6" w:rsidRPr="00941762" w:rsidRDefault="00D058F6" w:rsidP="008466E3">
      <w:pPr>
        <w:rPr>
          <w:rFonts w:ascii="Arial" w:hAnsi="Arial" w:cs="Arial"/>
          <w:sz w:val="24"/>
          <w:szCs w:val="24"/>
        </w:rPr>
      </w:pPr>
    </w:p>
    <w:sectPr w:rsidR="00D058F6" w:rsidRPr="00941762" w:rsidSect="00E02B8A">
      <w:footerReference w:type="default" r:id="rId21"/>
      <w:pgSz w:w="11906" w:h="16838"/>
      <w:pgMar w:top="1440" w:right="74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ABAFC" w14:textId="77777777" w:rsidR="00F14727" w:rsidRDefault="00F14727" w:rsidP="00CF11A1">
      <w:pPr>
        <w:spacing w:after="0" w:line="240" w:lineRule="auto"/>
      </w:pPr>
      <w:r>
        <w:separator/>
      </w:r>
    </w:p>
  </w:endnote>
  <w:endnote w:type="continuationSeparator" w:id="0">
    <w:p w14:paraId="578E1D09" w14:textId="77777777" w:rsidR="00F14727" w:rsidRDefault="00F14727" w:rsidP="00CF1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6C043" w14:textId="6D401C10" w:rsidR="00F14727" w:rsidRDefault="00F14727">
    <w:pPr>
      <w:pStyle w:val="Footer"/>
    </w:pPr>
    <w:r>
      <w:t>UKONS Invitation to Restricted Tender and Response Form V1.1 VL (11/09/2020)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83A87" w14:textId="77777777" w:rsidR="00F14727" w:rsidRDefault="00F14727" w:rsidP="00CF11A1">
      <w:pPr>
        <w:spacing w:after="0" w:line="240" w:lineRule="auto"/>
      </w:pPr>
      <w:r>
        <w:separator/>
      </w:r>
    </w:p>
  </w:footnote>
  <w:footnote w:type="continuationSeparator" w:id="0">
    <w:p w14:paraId="6CD2BF09" w14:textId="77777777" w:rsidR="00F14727" w:rsidRDefault="00F14727" w:rsidP="00CF11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70B5D"/>
    <w:multiLevelType w:val="hybridMultilevel"/>
    <w:tmpl w:val="58761F50"/>
    <w:lvl w:ilvl="0" w:tplc="340874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E28E4"/>
    <w:multiLevelType w:val="hybridMultilevel"/>
    <w:tmpl w:val="CE0E74A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B7532FC"/>
    <w:multiLevelType w:val="hybridMultilevel"/>
    <w:tmpl w:val="7E0406FA"/>
    <w:lvl w:ilvl="0" w:tplc="340874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C84B6C"/>
    <w:multiLevelType w:val="hybridMultilevel"/>
    <w:tmpl w:val="EB687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3C3853"/>
    <w:multiLevelType w:val="hybridMultilevel"/>
    <w:tmpl w:val="45CC178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764AA"/>
    <w:multiLevelType w:val="hybridMultilevel"/>
    <w:tmpl w:val="2A86B5C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34C534A"/>
    <w:multiLevelType w:val="hybridMultilevel"/>
    <w:tmpl w:val="2C52B056"/>
    <w:lvl w:ilvl="0" w:tplc="340874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B852B6"/>
    <w:multiLevelType w:val="multilevel"/>
    <w:tmpl w:val="92DEE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036E5"/>
    <w:multiLevelType w:val="hybridMultilevel"/>
    <w:tmpl w:val="5C80F8D4"/>
    <w:lvl w:ilvl="0" w:tplc="34087406">
      <w:numFmt w:val="bullet"/>
      <w:lvlText w:val="•"/>
      <w:lvlJc w:val="left"/>
      <w:pPr>
        <w:ind w:left="1135" w:hanging="360"/>
      </w:pPr>
      <w:rPr>
        <w:rFonts w:ascii="Arial" w:eastAsia="Calibri" w:hAnsi="Arial" w:cs="Arial" w:hint="default"/>
      </w:rPr>
    </w:lvl>
    <w:lvl w:ilvl="1" w:tplc="08090003" w:tentative="1">
      <w:start w:val="1"/>
      <w:numFmt w:val="bullet"/>
      <w:lvlText w:val="o"/>
      <w:lvlJc w:val="left"/>
      <w:pPr>
        <w:ind w:left="1855" w:hanging="360"/>
      </w:pPr>
      <w:rPr>
        <w:rFonts w:ascii="Courier New" w:hAnsi="Courier New" w:cs="Courier New" w:hint="default"/>
      </w:rPr>
    </w:lvl>
    <w:lvl w:ilvl="2" w:tplc="08090005" w:tentative="1">
      <w:start w:val="1"/>
      <w:numFmt w:val="bullet"/>
      <w:lvlText w:val=""/>
      <w:lvlJc w:val="left"/>
      <w:pPr>
        <w:ind w:left="2575" w:hanging="360"/>
      </w:pPr>
      <w:rPr>
        <w:rFonts w:ascii="Wingdings" w:hAnsi="Wingdings" w:hint="default"/>
      </w:rPr>
    </w:lvl>
    <w:lvl w:ilvl="3" w:tplc="08090001" w:tentative="1">
      <w:start w:val="1"/>
      <w:numFmt w:val="bullet"/>
      <w:lvlText w:val=""/>
      <w:lvlJc w:val="left"/>
      <w:pPr>
        <w:ind w:left="3295" w:hanging="360"/>
      </w:pPr>
      <w:rPr>
        <w:rFonts w:ascii="Symbol" w:hAnsi="Symbol" w:hint="default"/>
      </w:rPr>
    </w:lvl>
    <w:lvl w:ilvl="4" w:tplc="08090003" w:tentative="1">
      <w:start w:val="1"/>
      <w:numFmt w:val="bullet"/>
      <w:lvlText w:val="o"/>
      <w:lvlJc w:val="left"/>
      <w:pPr>
        <w:ind w:left="4015" w:hanging="360"/>
      </w:pPr>
      <w:rPr>
        <w:rFonts w:ascii="Courier New" w:hAnsi="Courier New" w:cs="Courier New" w:hint="default"/>
      </w:rPr>
    </w:lvl>
    <w:lvl w:ilvl="5" w:tplc="08090005" w:tentative="1">
      <w:start w:val="1"/>
      <w:numFmt w:val="bullet"/>
      <w:lvlText w:val=""/>
      <w:lvlJc w:val="left"/>
      <w:pPr>
        <w:ind w:left="4735" w:hanging="360"/>
      </w:pPr>
      <w:rPr>
        <w:rFonts w:ascii="Wingdings" w:hAnsi="Wingdings" w:hint="default"/>
      </w:rPr>
    </w:lvl>
    <w:lvl w:ilvl="6" w:tplc="08090001" w:tentative="1">
      <w:start w:val="1"/>
      <w:numFmt w:val="bullet"/>
      <w:lvlText w:val=""/>
      <w:lvlJc w:val="left"/>
      <w:pPr>
        <w:ind w:left="5455" w:hanging="360"/>
      </w:pPr>
      <w:rPr>
        <w:rFonts w:ascii="Symbol" w:hAnsi="Symbol" w:hint="default"/>
      </w:rPr>
    </w:lvl>
    <w:lvl w:ilvl="7" w:tplc="08090003" w:tentative="1">
      <w:start w:val="1"/>
      <w:numFmt w:val="bullet"/>
      <w:lvlText w:val="o"/>
      <w:lvlJc w:val="left"/>
      <w:pPr>
        <w:ind w:left="6175" w:hanging="360"/>
      </w:pPr>
      <w:rPr>
        <w:rFonts w:ascii="Courier New" w:hAnsi="Courier New" w:cs="Courier New" w:hint="default"/>
      </w:rPr>
    </w:lvl>
    <w:lvl w:ilvl="8" w:tplc="08090005" w:tentative="1">
      <w:start w:val="1"/>
      <w:numFmt w:val="bullet"/>
      <w:lvlText w:val=""/>
      <w:lvlJc w:val="left"/>
      <w:pPr>
        <w:ind w:left="6895" w:hanging="360"/>
      </w:pPr>
      <w:rPr>
        <w:rFonts w:ascii="Wingdings" w:hAnsi="Wingdings" w:hint="default"/>
      </w:rPr>
    </w:lvl>
  </w:abstractNum>
  <w:abstractNum w:abstractNumId="9" w15:restartNumberingAfterBreak="0">
    <w:nsid w:val="2FD41F96"/>
    <w:multiLevelType w:val="hybridMultilevel"/>
    <w:tmpl w:val="FC12D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9317FF"/>
    <w:multiLevelType w:val="hybridMultilevel"/>
    <w:tmpl w:val="6700DA58"/>
    <w:lvl w:ilvl="0" w:tplc="0809000F">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A5C7A44"/>
    <w:multiLevelType w:val="hybridMultilevel"/>
    <w:tmpl w:val="8C06418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A735AFB"/>
    <w:multiLevelType w:val="multilevel"/>
    <w:tmpl w:val="32BCB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7A528D"/>
    <w:multiLevelType w:val="hybridMultilevel"/>
    <w:tmpl w:val="8D9E66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D8807C8"/>
    <w:multiLevelType w:val="hybridMultilevel"/>
    <w:tmpl w:val="3A3ED2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62C56AC6"/>
    <w:multiLevelType w:val="hybridMultilevel"/>
    <w:tmpl w:val="16AA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4D1876"/>
    <w:multiLevelType w:val="hybridMultilevel"/>
    <w:tmpl w:val="1A8E14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6535A14"/>
    <w:multiLevelType w:val="hybridMultilevel"/>
    <w:tmpl w:val="04EC0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5A762F"/>
    <w:multiLevelType w:val="hybridMultilevel"/>
    <w:tmpl w:val="C6B2140E"/>
    <w:lvl w:ilvl="0" w:tplc="A7B41FD0">
      <w:start w:val="1"/>
      <w:numFmt w:val="decimal"/>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71C564E9"/>
    <w:multiLevelType w:val="hybridMultilevel"/>
    <w:tmpl w:val="08E6B098"/>
    <w:lvl w:ilvl="0" w:tplc="08090003">
      <w:start w:val="1"/>
      <w:numFmt w:val="bullet"/>
      <w:lvlText w:val="o"/>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6C397C"/>
    <w:multiLevelType w:val="multilevel"/>
    <w:tmpl w:val="014AD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4"/>
  </w:num>
  <w:num w:numId="4">
    <w:abstractNumId w:val="1"/>
  </w:num>
  <w:num w:numId="5">
    <w:abstractNumId w:val="5"/>
  </w:num>
  <w:num w:numId="6">
    <w:abstractNumId w:val="18"/>
  </w:num>
  <w:num w:numId="7">
    <w:abstractNumId w:val="10"/>
  </w:num>
  <w:num w:numId="8">
    <w:abstractNumId w:val="16"/>
  </w:num>
  <w:num w:numId="9">
    <w:abstractNumId w:val="14"/>
  </w:num>
  <w:num w:numId="10">
    <w:abstractNumId w:val="3"/>
  </w:num>
  <w:num w:numId="11">
    <w:abstractNumId w:val="15"/>
  </w:num>
  <w:num w:numId="12">
    <w:abstractNumId w:val="9"/>
  </w:num>
  <w:num w:numId="13">
    <w:abstractNumId w:val="2"/>
  </w:num>
  <w:num w:numId="14">
    <w:abstractNumId w:val="20"/>
  </w:num>
  <w:num w:numId="15">
    <w:abstractNumId w:val="7"/>
  </w:num>
  <w:num w:numId="16">
    <w:abstractNumId w:val="13"/>
  </w:num>
  <w:num w:numId="17">
    <w:abstractNumId w:val="12"/>
  </w:num>
  <w:num w:numId="18">
    <w:abstractNumId w:val="8"/>
  </w:num>
  <w:num w:numId="19">
    <w:abstractNumId w:val="6"/>
  </w:num>
  <w:num w:numId="20">
    <w:abstractNumId w:val="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04"/>
    <w:rsid w:val="00012219"/>
    <w:rsid w:val="000213F7"/>
    <w:rsid w:val="00022F1B"/>
    <w:rsid w:val="00037609"/>
    <w:rsid w:val="000414F1"/>
    <w:rsid w:val="00052C23"/>
    <w:rsid w:val="000557D8"/>
    <w:rsid w:val="00092E37"/>
    <w:rsid w:val="00094A06"/>
    <w:rsid w:val="000C57C7"/>
    <w:rsid w:val="00117CC1"/>
    <w:rsid w:val="001229D7"/>
    <w:rsid w:val="0013311B"/>
    <w:rsid w:val="00155B81"/>
    <w:rsid w:val="00184409"/>
    <w:rsid w:val="001A094D"/>
    <w:rsid w:val="001A3C19"/>
    <w:rsid w:val="001D4340"/>
    <w:rsid w:val="0021078F"/>
    <w:rsid w:val="002122A8"/>
    <w:rsid w:val="00263FA7"/>
    <w:rsid w:val="00281363"/>
    <w:rsid w:val="002878FD"/>
    <w:rsid w:val="002A52A1"/>
    <w:rsid w:val="002C3369"/>
    <w:rsid w:val="002D5A19"/>
    <w:rsid w:val="002E3811"/>
    <w:rsid w:val="00303DB9"/>
    <w:rsid w:val="003230DE"/>
    <w:rsid w:val="0033712F"/>
    <w:rsid w:val="00364DE4"/>
    <w:rsid w:val="003C0E2E"/>
    <w:rsid w:val="003F7A65"/>
    <w:rsid w:val="00410E44"/>
    <w:rsid w:val="00421C45"/>
    <w:rsid w:val="00436676"/>
    <w:rsid w:val="00436A40"/>
    <w:rsid w:val="00446074"/>
    <w:rsid w:val="00471CEB"/>
    <w:rsid w:val="00475DE6"/>
    <w:rsid w:val="00480B78"/>
    <w:rsid w:val="0048450E"/>
    <w:rsid w:val="00487F29"/>
    <w:rsid w:val="004A32F9"/>
    <w:rsid w:val="004D0043"/>
    <w:rsid w:val="004D4070"/>
    <w:rsid w:val="004E3E81"/>
    <w:rsid w:val="004E7F88"/>
    <w:rsid w:val="00502582"/>
    <w:rsid w:val="00511046"/>
    <w:rsid w:val="005112F9"/>
    <w:rsid w:val="0053416D"/>
    <w:rsid w:val="00561DC8"/>
    <w:rsid w:val="0056300D"/>
    <w:rsid w:val="005631E3"/>
    <w:rsid w:val="005678D9"/>
    <w:rsid w:val="00573509"/>
    <w:rsid w:val="005E0C25"/>
    <w:rsid w:val="005F570A"/>
    <w:rsid w:val="0063344C"/>
    <w:rsid w:val="006501DA"/>
    <w:rsid w:val="00650F63"/>
    <w:rsid w:val="0065294D"/>
    <w:rsid w:val="00694778"/>
    <w:rsid w:val="006C4CDE"/>
    <w:rsid w:val="006F27A2"/>
    <w:rsid w:val="006F2FBD"/>
    <w:rsid w:val="00722A75"/>
    <w:rsid w:val="00752374"/>
    <w:rsid w:val="00793D22"/>
    <w:rsid w:val="00797B84"/>
    <w:rsid w:val="007A3B50"/>
    <w:rsid w:val="007E5ADE"/>
    <w:rsid w:val="008466E3"/>
    <w:rsid w:val="00846D48"/>
    <w:rsid w:val="00873749"/>
    <w:rsid w:val="00876183"/>
    <w:rsid w:val="00887A0F"/>
    <w:rsid w:val="00891198"/>
    <w:rsid w:val="008B7758"/>
    <w:rsid w:val="008E091A"/>
    <w:rsid w:val="008F03DE"/>
    <w:rsid w:val="008F77A9"/>
    <w:rsid w:val="009051CA"/>
    <w:rsid w:val="00905FD8"/>
    <w:rsid w:val="00921384"/>
    <w:rsid w:val="00941762"/>
    <w:rsid w:val="0098551C"/>
    <w:rsid w:val="00995AF7"/>
    <w:rsid w:val="009C5346"/>
    <w:rsid w:val="00A43B8E"/>
    <w:rsid w:val="00A44A7C"/>
    <w:rsid w:val="00A51033"/>
    <w:rsid w:val="00A732DA"/>
    <w:rsid w:val="00A80271"/>
    <w:rsid w:val="00AA6B5C"/>
    <w:rsid w:val="00AD1C04"/>
    <w:rsid w:val="00AF5781"/>
    <w:rsid w:val="00AF79B4"/>
    <w:rsid w:val="00B04FE2"/>
    <w:rsid w:val="00B06969"/>
    <w:rsid w:val="00B579A1"/>
    <w:rsid w:val="00BA461A"/>
    <w:rsid w:val="00BB6021"/>
    <w:rsid w:val="00BD7B33"/>
    <w:rsid w:val="00BE4D8E"/>
    <w:rsid w:val="00BF7D7C"/>
    <w:rsid w:val="00C36958"/>
    <w:rsid w:val="00C40D5F"/>
    <w:rsid w:val="00C5276E"/>
    <w:rsid w:val="00C55364"/>
    <w:rsid w:val="00C678A5"/>
    <w:rsid w:val="00C728D6"/>
    <w:rsid w:val="00CD71D9"/>
    <w:rsid w:val="00CE33C3"/>
    <w:rsid w:val="00CF0377"/>
    <w:rsid w:val="00CF11A1"/>
    <w:rsid w:val="00CF5A94"/>
    <w:rsid w:val="00D03786"/>
    <w:rsid w:val="00D058F6"/>
    <w:rsid w:val="00D5500B"/>
    <w:rsid w:val="00D91EE7"/>
    <w:rsid w:val="00D94DED"/>
    <w:rsid w:val="00DB5CFD"/>
    <w:rsid w:val="00DE13EC"/>
    <w:rsid w:val="00DE7BCD"/>
    <w:rsid w:val="00E01730"/>
    <w:rsid w:val="00E02622"/>
    <w:rsid w:val="00E02B8A"/>
    <w:rsid w:val="00E0637A"/>
    <w:rsid w:val="00E2798D"/>
    <w:rsid w:val="00E304BC"/>
    <w:rsid w:val="00E601D8"/>
    <w:rsid w:val="00E823B2"/>
    <w:rsid w:val="00E83B89"/>
    <w:rsid w:val="00EA05E5"/>
    <w:rsid w:val="00EA30C2"/>
    <w:rsid w:val="00EA6AD6"/>
    <w:rsid w:val="00EE47BA"/>
    <w:rsid w:val="00EF3372"/>
    <w:rsid w:val="00F14727"/>
    <w:rsid w:val="00F57364"/>
    <w:rsid w:val="00F85A1A"/>
    <w:rsid w:val="00F9085E"/>
    <w:rsid w:val="00F9635C"/>
    <w:rsid w:val="00FA48BA"/>
    <w:rsid w:val="00FB5420"/>
    <w:rsid w:val="00FB600A"/>
    <w:rsid w:val="00FF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40CF78"/>
  <w15:docId w15:val="{119F6B3A-DDD6-4D91-9F8F-E6B03BC1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778"/>
    <w:pPr>
      <w:spacing w:after="200" w:line="276" w:lineRule="auto"/>
    </w:pPr>
    <w:rPr>
      <w:lang w:eastAsia="en-US"/>
    </w:rPr>
  </w:style>
  <w:style w:type="paragraph" w:styleId="Heading1">
    <w:name w:val="heading 1"/>
    <w:basedOn w:val="Normal"/>
    <w:next w:val="Normal"/>
    <w:link w:val="Heading1Char"/>
    <w:qFormat/>
    <w:locked/>
    <w:rsid w:val="004D004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locked/>
    <w:rsid w:val="001D43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40D5F"/>
    <w:pPr>
      <w:ind w:left="720"/>
      <w:contextualSpacing/>
    </w:pPr>
  </w:style>
  <w:style w:type="paragraph" w:styleId="NormalWeb">
    <w:name w:val="Normal (Web)"/>
    <w:basedOn w:val="Normal"/>
    <w:uiPriority w:val="99"/>
    <w:rsid w:val="00C5276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basedOn w:val="DefaultParagraphFont"/>
    <w:uiPriority w:val="99"/>
    <w:rsid w:val="00263FA7"/>
    <w:rPr>
      <w:rFonts w:cs="Times New Roman"/>
      <w:color w:val="0000FF"/>
      <w:u w:val="single"/>
    </w:rPr>
  </w:style>
  <w:style w:type="paragraph" w:styleId="PlainText">
    <w:name w:val="Plain Text"/>
    <w:basedOn w:val="Normal"/>
    <w:link w:val="PlainTextChar"/>
    <w:uiPriority w:val="99"/>
    <w:rsid w:val="00F57364"/>
    <w:pPr>
      <w:spacing w:after="0" w:line="240" w:lineRule="auto"/>
    </w:pPr>
    <w:rPr>
      <w:szCs w:val="21"/>
    </w:rPr>
  </w:style>
  <w:style w:type="character" w:customStyle="1" w:styleId="PlainTextChar">
    <w:name w:val="Plain Text Char"/>
    <w:basedOn w:val="DefaultParagraphFont"/>
    <w:link w:val="PlainText"/>
    <w:uiPriority w:val="99"/>
    <w:locked/>
    <w:rsid w:val="00F57364"/>
    <w:rPr>
      <w:rFonts w:ascii="Calibri" w:hAnsi="Calibri" w:cs="Times New Roman"/>
      <w:sz w:val="21"/>
      <w:szCs w:val="21"/>
      <w:lang w:val="en-GB" w:eastAsia="en-US" w:bidi="ar-SA"/>
    </w:rPr>
  </w:style>
  <w:style w:type="character" w:styleId="CommentReference">
    <w:name w:val="annotation reference"/>
    <w:basedOn w:val="DefaultParagraphFont"/>
    <w:uiPriority w:val="99"/>
    <w:semiHidden/>
    <w:rsid w:val="00475DE6"/>
    <w:rPr>
      <w:rFonts w:cs="Times New Roman"/>
      <w:sz w:val="16"/>
      <w:szCs w:val="16"/>
    </w:rPr>
  </w:style>
  <w:style w:type="paragraph" w:styleId="CommentText">
    <w:name w:val="annotation text"/>
    <w:basedOn w:val="Normal"/>
    <w:link w:val="CommentTextChar"/>
    <w:uiPriority w:val="99"/>
    <w:semiHidden/>
    <w:rsid w:val="00475DE6"/>
    <w:rPr>
      <w:sz w:val="20"/>
      <w:szCs w:val="20"/>
    </w:rPr>
  </w:style>
  <w:style w:type="character" w:customStyle="1" w:styleId="CommentTextChar">
    <w:name w:val="Comment Text Char"/>
    <w:basedOn w:val="DefaultParagraphFont"/>
    <w:link w:val="CommentText"/>
    <w:uiPriority w:val="99"/>
    <w:semiHidden/>
    <w:locked/>
    <w:rsid w:val="00573509"/>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75DE6"/>
    <w:rPr>
      <w:b/>
      <w:bCs/>
    </w:rPr>
  </w:style>
  <w:style w:type="character" w:customStyle="1" w:styleId="CommentSubjectChar">
    <w:name w:val="Comment Subject Char"/>
    <w:basedOn w:val="CommentTextChar"/>
    <w:link w:val="CommentSubject"/>
    <w:uiPriority w:val="99"/>
    <w:semiHidden/>
    <w:locked/>
    <w:rsid w:val="00573509"/>
    <w:rPr>
      <w:rFonts w:cs="Times New Roman"/>
      <w:b/>
      <w:bCs/>
      <w:sz w:val="20"/>
      <w:szCs w:val="20"/>
      <w:lang w:eastAsia="en-US"/>
    </w:rPr>
  </w:style>
  <w:style w:type="paragraph" w:styleId="BalloonText">
    <w:name w:val="Balloon Text"/>
    <w:basedOn w:val="Normal"/>
    <w:link w:val="BalloonTextChar"/>
    <w:uiPriority w:val="99"/>
    <w:semiHidden/>
    <w:rsid w:val="00475D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3509"/>
    <w:rPr>
      <w:rFonts w:ascii="Times New Roman" w:hAnsi="Times New Roman" w:cs="Times New Roman"/>
      <w:sz w:val="2"/>
      <w:lang w:eastAsia="en-US"/>
    </w:rPr>
  </w:style>
  <w:style w:type="character" w:customStyle="1" w:styleId="UnresolvedMention1">
    <w:name w:val="Unresolved Mention1"/>
    <w:basedOn w:val="DefaultParagraphFont"/>
    <w:uiPriority w:val="99"/>
    <w:semiHidden/>
    <w:unhideWhenUsed/>
    <w:rsid w:val="008466E3"/>
    <w:rPr>
      <w:color w:val="605E5C"/>
      <w:shd w:val="clear" w:color="auto" w:fill="E1DFDD"/>
    </w:rPr>
  </w:style>
  <w:style w:type="character" w:styleId="FollowedHyperlink">
    <w:name w:val="FollowedHyperlink"/>
    <w:basedOn w:val="DefaultParagraphFont"/>
    <w:uiPriority w:val="99"/>
    <w:semiHidden/>
    <w:unhideWhenUsed/>
    <w:rsid w:val="008466E3"/>
    <w:rPr>
      <w:color w:val="800080" w:themeColor="followedHyperlink"/>
      <w:u w:val="single"/>
    </w:rPr>
  </w:style>
  <w:style w:type="table" w:styleId="TableGrid">
    <w:name w:val="Table Grid"/>
    <w:basedOn w:val="TableNormal"/>
    <w:uiPriority w:val="59"/>
    <w:locked/>
    <w:rsid w:val="008466E3"/>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1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11A1"/>
    <w:rPr>
      <w:lang w:eastAsia="en-US"/>
    </w:rPr>
  </w:style>
  <w:style w:type="paragraph" w:styleId="Footer">
    <w:name w:val="footer"/>
    <w:basedOn w:val="Normal"/>
    <w:link w:val="FooterChar"/>
    <w:uiPriority w:val="99"/>
    <w:unhideWhenUsed/>
    <w:rsid w:val="00CF1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1A1"/>
    <w:rPr>
      <w:lang w:eastAsia="en-US"/>
    </w:rPr>
  </w:style>
  <w:style w:type="character" w:customStyle="1" w:styleId="UnresolvedMention2">
    <w:name w:val="Unresolved Mention2"/>
    <w:basedOn w:val="DefaultParagraphFont"/>
    <w:uiPriority w:val="99"/>
    <w:semiHidden/>
    <w:unhideWhenUsed/>
    <w:rsid w:val="00905FD8"/>
    <w:rPr>
      <w:color w:val="605E5C"/>
      <w:shd w:val="clear" w:color="auto" w:fill="E1DFDD"/>
    </w:rPr>
  </w:style>
  <w:style w:type="character" w:customStyle="1" w:styleId="Heading1Char">
    <w:name w:val="Heading 1 Char"/>
    <w:basedOn w:val="DefaultParagraphFont"/>
    <w:link w:val="Heading1"/>
    <w:rsid w:val="004D0043"/>
    <w:rPr>
      <w:rFonts w:asciiTheme="majorHAnsi" w:eastAsiaTheme="majorEastAsia" w:hAnsiTheme="majorHAnsi" w:cstheme="majorBidi"/>
      <w:color w:val="365F91" w:themeColor="accent1" w:themeShade="BF"/>
      <w:sz w:val="32"/>
      <w:szCs w:val="32"/>
      <w:lang w:eastAsia="en-US"/>
    </w:rPr>
  </w:style>
  <w:style w:type="paragraph" w:styleId="TOCHeading">
    <w:name w:val="TOC Heading"/>
    <w:basedOn w:val="Heading1"/>
    <w:next w:val="Normal"/>
    <w:uiPriority w:val="39"/>
    <w:unhideWhenUsed/>
    <w:qFormat/>
    <w:rsid w:val="004D0043"/>
    <w:pPr>
      <w:spacing w:line="259" w:lineRule="auto"/>
      <w:outlineLvl w:val="9"/>
    </w:pPr>
    <w:rPr>
      <w:lang w:val="en-US"/>
    </w:rPr>
  </w:style>
  <w:style w:type="paragraph" w:styleId="TOC1">
    <w:name w:val="toc 1"/>
    <w:basedOn w:val="Normal"/>
    <w:next w:val="Normal"/>
    <w:autoRedefine/>
    <w:uiPriority w:val="39"/>
    <w:locked/>
    <w:rsid w:val="004D0043"/>
    <w:pPr>
      <w:spacing w:after="100"/>
    </w:pPr>
  </w:style>
  <w:style w:type="character" w:customStyle="1" w:styleId="Heading2Char">
    <w:name w:val="Heading 2 Char"/>
    <w:basedOn w:val="DefaultParagraphFont"/>
    <w:link w:val="Heading2"/>
    <w:rsid w:val="001D434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475790">
      <w:bodyDiv w:val="1"/>
      <w:marLeft w:val="0"/>
      <w:marRight w:val="0"/>
      <w:marTop w:val="0"/>
      <w:marBottom w:val="0"/>
      <w:divBdr>
        <w:top w:val="none" w:sz="0" w:space="0" w:color="auto"/>
        <w:left w:val="none" w:sz="0" w:space="0" w:color="auto"/>
        <w:bottom w:val="none" w:sz="0" w:space="0" w:color="auto"/>
        <w:right w:val="none" w:sz="0" w:space="0" w:color="auto"/>
      </w:divBdr>
    </w:div>
    <w:div w:id="391462650">
      <w:bodyDiv w:val="1"/>
      <w:marLeft w:val="0"/>
      <w:marRight w:val="0"/>
      <w:marTop w:val="0"/>
      <w:marBottom w:val="0"/>
      <w:divBdr>
        <w:top w:val="none" w:sz="0" w:space="0" w:color="auto"/>
        <w:left w:val="none" w:sz="0" w:space="0" w:color="auto"/>
        <w:bottom w:val="none" w:sz="0" w:space="0" w:color="auto"/>
        <w:right w:val="none" w:sz="0" w:space="0" w:color="auto"/>
      </w:divBdr>
    </w:div>
    <w:div w:id="1046753772">
      <w:bodyDiv w:val="1"/>
      <w:marLeft w:val="0"/>
      <w:marRight w:val="0"/>
      <w:marTop w:val="0"/>
      <w:marBottom w:val="0"/>
      <w:divBdr>
        <w:top w:val="none" w:sz="0" w:space="0" w:color="auto"/>
        <w:left w:val="none" w:sz="0" w:space="0" w:color="auto"/>
        <w:bottom w:val="none" w:sz="0" w:space="0" w:color="auto"/>
        <w:right w:val="none" w:sz="0" w:space="0" w:color="auto"/>
      </w:divBdr>
    </w:div>
    <w:div w:id="1192299085">
      <w:bodyDiv w:val="1"/>
      <w:marLeft w:val="0"/>
      <w:marRight w:val="0"/>
      <w:marTop w:val="0"/>
      <w:marBottom w:val="0"/>
      <w:divBdr>
        <w:top w:val="none" w:sz="0" w:space="0" w:color="auto"/>
        <w:left w:val="none" w:sz="0" w:space="0" w:color="auto"/>
        <w:bottom w:val="none" w:sz="0" w:space="0" w:color="auto"/>
        <w:right w:val="none" w:sz="0" w:space="0" w:color="auto"/>
      </w:divBdr>
    </w:div>
    <w:div w:id="1520655672">
      <w:marLeft w:val="0"/>
      <w:marRight w:val="0"/>
      <w:marTop w:val="0"/>
      <w:marBottom w:val="0"/>
      <w:divBdr>
        <w:top w:val="none" w:sz="0" w:space="0" w:color="auto"/>
        <w:left w:val="none" w:sz="0" w:space="0" w:color="auto"/>
        <w:bottom w:val="none" w:sz="0" w:space="0" w:color="auto"/>
        <w:right w:val="none" w:sz="0" w:space="0" w:color="auto"/>
      </w:divBdr>
    </w:div>
    <w:div w:id="1520655673">
      <w:marLeft w:val="0"/>
      <w:marRight w:val="0"/>
      <w:marTop w:val="0"/>
      <w:marBottom w:val="0"/>
      <w:divBdr>
        <w:top w:val="none" w:sz="0" w:space="0" w:color="auto"/>
        <w:left w:val="none" w:sz="0" w:space="0" w:color="auto"/>
        <w:bottom w:val="none" w:sz="0" w:space="0" w:color="auto"/>
        <w:right w:val="none" w:sz="0" w:space="0" w:color="auto"/>
      </w:divBdr>
    </w:div>
    <w:div w:id="1520655674">
      <w:marLeft w:val="0"/>
      <w:marRight w:val="0"/>
      <w:marTop w:val="0"/>
      <w:marBottom w:val="0"/>
      <w:divBdr>
        <w:top w:val="none" w:sz="0" w:space="0" w:color="auto"/>
        <w:left w:val="none" w:sz="0" w:space="0" w:color="auto"/>
        <w:bottom w:val="none" w:sz="0" w:space="0" w:color="auto"/>
        <w:right w:val="none" w:sz="0" w:space="0" w:color="auto"/>
      </w:divBdr>
    </w:div>
    <w:div w:id="1728452341">
      <w:bodyDiv w:val="1"/>
      <w:marLeft w:val="0"/>
      <w:marRight w:val="0"/>
      <w:marTop w:val="0"/>
      <w:marBottom w:val="0"/>
      <w:divBdr>
        <w:top w:val="none" w:sz="0" w:space="0" w:color="auto"/>
        <w:left w:val="none" w:sz="0" w:space="0" w:color="auto"/>
        <w:bottom w:val="none" w:sz="0" w:space="0" w:color="auto"/>
        <w:right w:val="none" w:sz="0" w:space="0" w:color="auto"/>
      </w:divBdr>
    </w:div>
    <w:div w:id="187376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K:\UKONS\Tender%20process\UKONS%20Restricted%20Tender%20Application%20Form.docx" TargetMode="External"/><Relationship Id="rId18" Type="http://schemas.openxmlformats.org/officeDocument/2006/relationships/hyperlink" Target="mailto:Catherine.oakley@gstt.nhs.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K:\UKONS\Tender%20process\UKONS%20Restricted%20Tender%20Application%20Form.docx" TargetMode="External"/><Relationship Id="rId17" Type="http://schemas.openxmlformats.org/officeDocument/2006/relationships/hyperlink" Target="mailto:UKONS@media1productions.co.uk" TargetMode="External"/><Relationship Id="rId2" Type="http://schemas.openxmlformats.org/officeDocument/2006/relationships/numbering" Target="numbering.xml"/><Relationship Id="rId16" Type="http://schemas.openxmlformats.org/officeDocument/2006/relationships/hyperlink" Target="file:///K:\UKONS\Tender%20process\UKONS%20Restricted%20Tender%20Application%20Form.docx" TargetMode="External"/><Relationship Id="rId20" Type="http://schemas.openxmlformats.org/officeDocument/2006/relationships/hyperlink" Target="mailto:Mark.Foulkes@royalberkshire.nhs.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K:\UKONS\Tender%20process\UKONS%20Restricted%20Tender%20Application%20Form.docx" TargetMode="External"/><Relationship Id="rId5" Type="http://schemas.openxmlformats.org/officeDocument/2006/relationships/webSettings" Target="webSettings.xml"/><Relationship Id="rId15" Type="http://schemas.openxmlformats.org/officeDocument/2006/relationships/hyperlink" Target="file:///K:\UKONS\Tender%20process\UKONS%20Restricted%20Tender%20Application%20Form.docx" TargetMode="External"/><Relationship Id="rId23" Type="http://schemas.openxmlformats.org/officeDocument/2006/relationships/theme" Target="theme/theme1.xml"/><Relationship Id="rId10" Type="http://schemas.openxmlformats.org/officeDocument/2006/relationships/hyperlink" Target="file:///K:\UKONS\Tender%20process\UKONS%20Restricted%20Tender%20Application%20Form.docx" TargetMode="External"/><Relationship Id="rId19" Type="http://schemas.openxmlformats.org/officeDocument/2006/relationships/hyperlink" Target="mailto:lisa.barrott@nhs.net" TargetMode="External"/><Relationship Id="rId4" Type="http://schemas.openxmlformats.org/officeDocument/2006/relationships/settings" Target="settings.xml"/><Relationship Id="rId9" Type="http://schemas.openxmlformats.org/officeDocument/2006/relationships/hyperlink" Target="file:///K:\UKONS\Tender%20process\UKONS%20Restricted%20Tender%20Application%20Form.docx" TargetMode="External"/><Relationship Id="rId14" Type="http://schemas.openxmlformats.org/officeDocument/2006/relationships/hyperlink" Target="file:///K:\UKONS\Tender%20process\UKONS%20Restricted%20Tender%20Application%20Form.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23DBC-CEDC-4866-B0FF-3F996A5B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1708</Words>
  <Characters>11068</Characters>
  <Application>Microsoft Office Word</Application>
  <DocSecurity>4</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Verna Lavender</dc:creator>
  <cp:lastModifiedBy>Tanay, Mary</cp:lastModifiedBy>
  <cp:revision>2</cp:revision>
  <dcterms:created xsi:type="dcterms:W3CDTF">2021-03-16T15:14:00Z</dcterms:created>
  <dcterms:modified xsi:type="dcterms:W3CDTF">2021-03-16T15:14:00Z</dcterms:modified>
</cp:coreProperties>
</file>